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DD" w:rsidRPr="006674BB" w:rsidRDefault="003D57DD" w:rsidP="003D57DD">
      <w:pPr>
        <w:rPr>
          <w:rFonts w:ascii="Century Gothic" w:hAnsi="Century Gothic"/>
          <w:b/>
          <w:sz w:val="28"/>
          <w:szCs w:val="28"/>
          <w:lang w:val="en-US"/>
        </w:rPr>
      </w:pPr>
      <w:r w:rsidRPr="006674BB"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6B98B6D" wp14:editId="0726A766">
            <wp:simplePos x="0" y="0"/>
            <wp:positionH relativeFrom="column">
              <wp:posOffset>-449580</wp:posOffset>
            </wp:positionH>
            <wp:positionV relativeFrom="paragraph">
              <wp:posOffset>-278765</wp:posOffset>
            </wp:positionV>
            <wp:extent cx="1114425" cy="857250"/>
            <wp:effectExtent l="0" t="0" r="9525" b="0"/>
            <wp:wrapSquare wrapText="bothSides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82A">
        <w:rPr>
          <w:rFonts w:ascii="Century Gothic" w:hAnsi="Century Gothic"/>
          <w:b/>
          <w:sz w:val="28"/>
          <w:szCs w:val="28"/>
          <w:lang w:val="en-US"/>
        </w:rPr>
        <w:t>14</w:t>
      </w:r>
      <w:r w:rsidRPr="006674BB">
        <w:rPr>
          <w:rFonts w:ascii="Century Gothic" w:hAnsi="Century Gothic"/>
          <w:b/>
          <w:sz w:val="28"/>
          <w:szCs w:val="28"/>
          <w:lang w:val="en-US"/>
        </w:rPr>
        <w:t>th GIELNI</w:t>
      </w:r>
      <w:r w:rsidR="000E282A">
        <w:rPr>
          <w:rFonts w:ascii="Century Gothic" w:hAnsi="Century Gothic"/>
          <w:b/>
          <w:sz w:val="28"/>
          <w:szCs w:val="28"/>
          <w:lang w:val="en-US"/>
        </w:rPr>
        <w:t>AK GRAPHIC ARTS COMPETITION 2017</w:t>
      </w:r>
      <w:r w:rsidR="00C6566A">
        <w:rPr>
          <w:rFonts w:ascii="Century Gothic" w:hAnsi="Century Gothic"/>
          <w:b/>
          <w:sz w:val="28"/>
          <w:szCs w:val="28"/>
          <w:lang w:val="en-US"/>
        </w:rPr>
        <w:t>-2018</w:t>
      </w:r>
    </w:p>
    <w:p w:rsidR="00E473A0" w:rsidRDefault="00E473A0" w:rsidP="00E47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473A0" w:rsidRDefault="00E473A0" w:rsidP="00E47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74BB" w:rsidRDefault="00E473A0" w:rsidP="00E473A0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6674BB">
        <w:rPr>
          <w:rFonts w:ascii="Century Gothic" w:hAnsi="Century Gothic" w:cs="Times New Roman"/>
          <w:b/>
          <w:sz w:val="24"/>
          <w:szCs w:val="24"/>
          <w:lang w:val="en-US"/>
        </w:rPr>
        <w:t>T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>he Co</w:t>
      </w:r>
      <w:r w:rsidR="006674BB">
        <w:rPr>
          <w:rFonts w:ascii="Century Gothic" w:hAnsi="Century Gothic" w:cs="Times New Roman"/>
          <w:sz w:val="24"/>
          <w:szCs w:val="24"/>
          <w:lang w:val="en-US"/>
        </w:rPr>
        <w:t>mpetition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 is organized by the </w:t>
      </w:r>
      <w:proofErr w:type="spellStart"/>
      <w:r w:rsidR="006674BB">
        <w:rPr>
          <w:rFonts w:ascii="Century Gothic" w:hAnsi="Century Gothic" w:cs="Times New Roman"/>
          <w:sz w:val="24"/>
          <w:szCs w:val="24"/>
          <w:lang w:val="en-US"/>
        </w:rPr>
        <w:t>Muz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>eum</w:t>
      </w:r>
      <w:proofErr w:type="spellEnd"/>
      <w:r w:rsidR="00DF1A96">
        <w:rPr>
          <w:rFonts w:ascii="Century Gothic" w:hAnsi="Century Gothic" w:cs="Times New Roman"/>
          <w:sz w:val="24"/>
          <w:szCs w:val="24"/>
          <w:lang w:val="en-US"/>
        </w:rPr>
        <w:t xml:space="preserve"> </w:t>
      </w:r>
      <w:proofErr w:type="spellStart"/>
      <w:r w:rsidR="00DF1A96">
        <w:rPr>
          <w:rFonts w:ascii="Century Gothic" w:hAnsi="Century Gothic" w:cs="Times New Roman"/>
          <w:sz w:val="24"/>
          <w:szCs w:val="24"/>
          <w:lang w:val="en-US"/>
        </w:rPr>
        <w:t>Karkonoskie</w:t>
      </w:r>
      <w:proofErr w:type="spellEnd"/>
      <w:r w:rsidR="000E282A">
        <w:rPr>
          <w:rFonts w:ascii="Century Gothic" w:hAnsi="Century Gothic" w:cs="Times New Roman"/>
          <w:sz w:val="24"/>
          <w:szCs w:val="24"/>
          <w:lang w:val="en-US"/>
        </w:rPr>
        <w:t xml:space="preserve"> in Jelenia </w:t>
      </w:r>
      <w:proofErr w:type="spellStart"/>
      <w:r w:rsidR="000E282A">
        <w:rPr>
          <w:rFonts w:ascii="Century Gothic" w:hAnsi="Century Gothic" w:cs="Times New Roman"/>
          <w:sz w:val="24"/>
          <w:szCs w:val="24"/>
          <w:lang w:val="en-US"/>
        </w:rPr>
        <w:t>Góra</w:t>
      </w:r>
      <w:proofErr w:type="spellEnd"/>
      <w:r w:rsidR="000E282A">
        <w:rPr>
          <w:rFonts w:ascii="Century Gothic" w:hAnsi="Century Gothic" w:cs="Times New Roman"/>
          <w:sz w:val="24"/>
          <w:szCs w:val="24"/>
          <w:lang w:val="en-US"/>
        </w:rPr>
        <w:t xml:space="preserve"> - 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the Institution of Culture subject to the Self-Government of the Lower Silesian </w:t>
      </w:r>
      <w:proofErr w:type="spellStart"/>
      <w:r w:rsidRPr="006674BB">
        <w:rPr>
          <w:rFonts w:ascii="Century Gothic" w:hAnsi="Century Gothic" w:cs="Times New Roman"/>
          <w:sz w:val="24"/>
          <w:szCs w:val="24"/>
          <w:lang w:val="en-US"/>
        </w:rPr>
        <w:t>Voivodship</w:t>
      </w:r>
      <w:proofErr w:type="spellEnd"/>
      <w:r w:rsidRPr="006674BB">
        <w:rPr>
          <w:rFonts w:ascii="Century Gothic" w:hAnsi="Century Gothic" w:cs="Times New Roman"/>
          <w:sz w:val="24"/>
          <w:szCs w:val="24"/>
          <w:lang w:val="en-US"/>
        </w:rPr>
        <w:t>.</w:t>
      </w:r>
      <w:r w:rsidRPr="00DF1A96">
        <w:rPr>
          <w:rFonts w:ascii="Century Gothic" w:hAnsi="Century Gothic" w:cs="Times New Roman"/>
          <w:sz w:val="24"/>
          <w:szCs w:val="24"/>
          <w:lang w:val="en-US"/>
        </w:rPr>
        <w:t xml:space="preserve"> The co-organizers of the Co</w:t>
      </w:r>
      <w:r w:rsidR="006674BB" w:rsidRPr="00DF1A96">
        <w:rPr>
          <w:rFonts w:ascii="Century Gothic" w:hAnsi="Century Gothic" w:cs="Times New Roman"/>
          <w:sz w:val="24"/>
          <w:szCs w:val="24"/>
          <w:lang w:val="en-US"/>
        </w:rPr>
        <w:t>mpetition</w:t>
      </w:r>
      <w:r w:rsidRPr="00DF1A96">
        <w:rPr>
          <w:rFonts w:ascii="Century Gothic" w:hAnsi="Century Gothic" w:cs="Times New Roman"/>
          <w:sz w:val="24"/>
          <w:szCs w:val="24"/>
          <w:lang w:val="en-US"/>
        </w:rPr>
        <w:t xml:space="preserve"> are</w:t>
      </w:r>
      <w:r w:rsidR="003D57DD" w:rsidRPr="00DF1A96">
        <w:rPr>
          <w:rFonts w:ascii="Century Gothic" w:hAnsi="Century Gothic" w:cs="Times New Roman"/>
          <w:sz w:val="24"/>
          <w:szCs w:val="24"/>
          <w:lang w:val="en-US"/>
        </w:rPr>
        <w:t xml:space="preserve"> </w:t>
      </w:r>
      <w:r w:rsidR="00C6566A">
        <w:rPr>
          <w:rFonts w:ascii="Century Gothic" w:hAnsi="Century Gothic" w:cs="Times New Roman"/>
          <w:sz w:val="24"/>
          <w:szCs w:val="24"/>
          <w:lang w:val="en-US"/>
        </w:rPr>
        <w:t>t</w:t>
      </w:r>
      <w:r w:rsidR="006674BB" w:rsidRPr="00DF1A96">
        <w:rPr>
          <w:rFonts w:ascii="Century Gothic" w:hAnsi="Century Gothic" w:cs="Times New Roman"/>
          <w:sz w:val="24"/>
          <w:szCs w:val="24"/>
          <w:lang w:val="en-US"/>
        </w:rPr>
        <w:t xml:space="preserve">he Eugeniusz </w:t>
      </w:r>
      <w:proofErr w:type="spellStart"/>
      <w:r w:rsidR="006674BB" w:rsidRPr="00DF1A96">
        <w:rPr>
          <w:rFonts w:ascii="Century Gothic" w:hAnsi="Century Gothic" w:cs="Times New Roman"/>
          <w:sz w:val="24"/>
          <w:szCs w:val="24"/>
          <w:lang w:val="en-US"/>
        </w:rPr>
        <w:t>Geppert</w:t>
      </w:r>
      <w:proofErr w:type="spellEnd"/>
      <w:r w:rsidR="006674BB" w:rsidRPr="00DF1A96">
        <w:rPr>
          <w:rFonts w:ascii="Century Gothic" w:hAnsi="Century Gothic" w:cs="Times New Roman"/>
          <w:sz w:val="24"/>
          <w:szCs w:val="24"/>
          <w:lang w:val="en-US"/>
        </w:rPr>
        <w:t xml:space="preserve"> Academy of Art and </w:t>
      </w:r>
      <w:r w:rsidR="00C6566A">
        <w:rPr>
          <w:rFonts w:ascii="Century Gothic" w:hAnsi="Century Gothic" w:cs="Times New Roman"/>
          <w:sz w:val="24"/>
          <w:szCs w:val="24"/>
          <w:lang w:val="en-US"/>
        </w:rPr>
        <w:t xml:space="preserve">the Faculty of </w:t>
      </w:r>
      <w:r w:rsidR="006674BB" w:rsidRPr="00DF1A96">
        <w:rPr>
          <w:rFonts w:ascii="Century Gothic" w:hAnsi="Century Gothic" w:cs="Times New Roman"/>
          <w:sz w:val="24"/>
          <w:szCs w:val="24"/>
          <w:lang w:val="en-US"/>
        </w:rPr>
        <w:t>Design</w:t>
      </w:r>
      <w:r w:rsidR="00DF1A96" w:rsidRPr="00DF1A96">
        <w:rPr>
          <w:rFonts w:ascii="Century Gothic" w:hAnsi="Century Gothic" w:cs="Times New Roman"/>
          <w:sz w:val="24"/>
          <w:szCs w:val="24"/>
          <w:lang w:val="en-US"/>
        </w:rPr>
        <w:t xml:space="preserve"> </w:t>
      </w:r>
      <w:r w:rsidR="00DF1A96">
        <w:rPr>
          <w:rFonts w:ascii="Century Gothic" w:hAnsi="Century Gothic" w:cs="Times New Roman"/>
          <w:sz w:val="24"/>
          <w:szCs w:val="24"/>
          <w:lang w:val="en-US"/>
        </w:rPr>
        <w:t xml:space="preserve">in </w:t>
      </w:r>
      <w:proofErr w:type="spellStart"/>
      <w:r w:rsidR="00DF1A96">
        <w:rPr>
          <w:rFonts w:ascii="Century Gothic" w:hAnsi="Century Gothic" w:cs="Times New Roman"/>
          <w:sz w:val="24"/>
          <w:szCs w:val="24"/>
          <w:lang w:val="en-US"/>
        </w:rPr>
        <w:t>Wrocław</w:t>
      </w:r>
      <w:proofErr w:type="spellEnd"/>
      <w:r w:rsidR="00DF1A96">
        <w:rPr>
          <w:rFonts w:ascii="Century Gothic" w:hAnsi="Century Gothic" w:cs="Times New Roman"/>
          <w:sz w:val="24"/>
          <w:szCs w:val="24"/>
          <w:lang w:val="en-US"/>
        </w:rPr>
        <w:t xml:space="preserve"> </w:t>
      </w:r>
      <w:r w:rsidR="00DF1A96" w:rsidRPr="00DF1A96">
        <w:rPr>
          <w:rFonts w:ascii="Century Gothic" w:hAnsi="Century Gothic" w:cs="Times New Roman"/>
          <w:sz w:val="24"/>
          <w:szCs w:val="24"/>
          <w:lang w:val="en-US"/>
        </w:rPr>
        <w:t xml:space="preserve">and </w:t>
      </w:r>
      <w:r w:rsidR="00C6566A">
        <w:rPr>
          <w:rFonts w:ascii="Century Gothic" w:hAnsi="Century Gothic" w:cs="Times New Roman"/>
          <w:sz w:val="24"/>
          <w:szCs w:val="24"/>
          <w:lang w:val="en-US"/>
        </w:rPr>
        <w:t>t</w:t>
      </w:r>
      <w:r w:rsidR="00874D1A">
        <w:rPr>
          <w:rFonts w:ascii="Century Gothic" w:hAnsi="Century Gothic" w:cs="Times New Roman"/>
          <w:sz w:val="24"/>
          <w:szCs w:val="24"/>
          <w:lang w:val="en-US"/>
        </w:rPr>
        <w:t xml:space="preserve">he </w:t>
      </w:r>
      <w:r w:rsidR="00C6566A">
        <w:rPr>
          <w:rFonts w:ascii="Century Gothic" w:hAnsi="Century Gothic" w:cs="Times New Roman"/>
          <w:sz w:val="24"/>
          <w:szCs w:val="24"/>
          <w:lang w:val="en-US"/>
        </w:rPr>
        <w:t xml:space="preserve">Faculty of Graphic Arts of the </w:t>
      </w:r>
      <w:r w:rsidR="00DF1A96" w:rsidRPr="00DF1A96">
        <w:rPr>
          <w:rFonts w:ascii="Century Gothic" w:hAnsi="Century Gothic" w:cs="Times New Roman"/>
          <w:sz w:val="24"/>
          <w:szCs w:val="24"/>
          <w:lang w:val="en-US"/>
        </w:rPr>
        <w:t>Academy of Fine Arts in Gdańsk.</w:t>
      </w:r>
    </w:p>
    <w:p w:rsidR="00DF1A96" w:rsidRPr="003230CF" w:rsidRDefault="00DF1A96" w:rsidP="00E473A0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</w:p>
    <w:p w:rsidR="00E473A0" w:rsidRPr="006674BB" w:rsidRDefault="00E473A0" w:rsidP="00E473A0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6674BB">
        <w:rPr>
          <w:rFonts w:ascii="Century Gothic" w:hAnsi="Century Gothic" w:cs="Times New Roman"/>
          <w:b/>
          <w:sz w:val="24"/>
          <w:szCs w:val="24"/>
          <w:lang w:val="en-US"/>
        </w:rPr>
        <w:t>T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>he C</w:t>
      </w:r>
      <w:r w:rsidR="006674BB">
        <w:rPr>
          <w:rFonts w:ascii="Century Gothic" w:hAnsi="Century Gothic" w:cs="Times New Roman"/>
          <w:sz w:val="24"/>
          <w:szCs w:val="24"/>
          <w:lang w:val="en-US"/>
        </w:rPr>
        <w:t>ompetition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 is aimed at paying tribute to the renowned graphic artist </w:t>
      </w:r>
      <w:proofErr w:type="spellStart"/>
      <w:r w:rsidRPr="006674BB">
        <w:rPr>
          <w:rFonts w:ascii="Century Gothic" w:hAnsi="Century Gothic" w:cs="Times New Roman"/>
          <w:sz w:val="24"/>
          <w:szCs w:val="24"/>
          <w:lang w:val="en-US"/>
        </w:rPr>
        <w:t>Józef</w:t>
      </w:r>
      <w:proofErr w:type="spellEnd"/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 </w:t>
      </w:r>
      <w:proofErr w:type="spellStart"/>
      <w:r w:rsidRPr="006674BB">
        <w:rPr>
          <w:rFonts w:ascii="Century Gothic" w:hAnsi="Century Gothic" w:cs="Times New Roman"/>
          <w:sz w:val="24"/>
          <w:szCs w:val="24"/>
          <w:lang w:val="en-US"/>
        </w:rPr>
        <w:t>Gielniak</w:t>
      </w:r>
      <w:proofErr w:type="spellEnd"/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 (</w:t>
      </w:r>
      <w:r w:rsidR="00DF1A96" w:rsidRPr="006674BB">
        <w:rPr>
          <w:rFonts w:ascii="Century Gothic" w:hAnsi="Century Gothic" w:cs="Times New Roman"/>
          <w:sz w:val="24"/>
          <w:szCs w:val="24"/>
          <w:lang w:val="en-US"/>
        </w:rPr>
        <w:t>10</w:t>
      </w:r>
      <w:r w:rsidR="00DF1A96">
        <w:rPr>
          <w:rFonts w:ascii="Century Gothic" w:hAnsi="Century Gothic" w:cs="Times New Roman"/>
          <w:sz w:val="24"/>
          <w:szCs w:val="24"/>
          <w:lang w:val="en-US"/>
        </w:rPr>
        <w:t xml:space="preserve"> 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>February</w:t>
      </w:r>
      <w:r w:rsidR="00DF1A96">
        <w:rPr>
          <w:rFonts w:ascii="Century Gothic" w:hAnsi="Century Gothic" w:cs="Times New Roman"/>
          <w:sz w:val="24"/>
          <w:szCs w:val="24"/>
          <w:lang w:val="en-US"/>
        </w:rPr>
        <w:t xml:space="preserve"> 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1932 </w:t>
      </w:r>
      <w:r w:rsidR="00DF1A96">
        <w:rPr>
          <w:rFonts w:ascii="Century Gothic" w:hAnsi="Century Gothic" w:cs="Times New Roman"/>
          <w:sz w:val="24"/>
          <w:szCs w:val="24"/>
          <w:lang w:val="en-US"/>
        </w:rPr>
        <w:t>–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 </w:t>
      </w:r>
      <w:r w:rsidR="00DF1A96" w:rsidRPr="006674BB">
        <w:rPr>
          <w:rFonts w:ascii="Century Gothic" w:hAnsi="Century Gothic" w:cs="Times New Roman"/>
          <w:sz w:val="24"/>
          <w:szCs w:val="24"/>
          <w:lang w:val="en-US"/>
        </w:rPr>
        <w:t>28</w:t>
      </w:r>
      <w:r w:rsidR="00DF1A96">
        <w:rPr>
          <w:rFonts w:ascii="Century Gothic" w:hAnsi="Century Gothic" w:cs="Times New Roman"/>
          <w:sz w:val="24"/>
          <w:szCs w:val="24"/>
          <w:lang w:val="en-US"/>
        </w:rPr>
        <w:t xml:space="preserve"> 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>May</w:t>
      </w:r>
      <w:r w:rsidR="00DF1A96">
        <w:rPr>
          <w:rFonts w:ascii="Century Gothic" w:hAnsi="Century Gothic" w:cs="Times New Roman"/>
          <w:sz w:val="24"/>
          <w:szCs w:val="24"/>
          <w:lang w:val="en-US"/>
        </w:rPr>
        <w:t xml:space="preserve"> 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1972), who lived and created his works in the region of Jelenia </w:t>
      </w:r>
      <w:proofErr w:type="spellStart"/>
      <w:r w:rsidRPr="006674BB">
        <w:rPr>
          <w:rFonts w:ascii="Century Gothic" w:hAnsi="Century Gothic" w:cs="Times New Roman"/>
          <w:sz w:val="24"/>
          <w:szCs w:val="24"/>
          <w:lang w:val="en-US"/>
        </w:rPr>
        <w:t>Góra</w:t>
      </w:r>
      <w:proofErr w:type="spellEnd"/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. He </w:t>
      </w:r>
      <w:r w:rsidR="00C6566A">
        <w:rPr>
          <w:rFonts w:ascii="Century Gothic" w:hAnsi="Century Gothic" w:cs="Times New Roman"/>
          <w:sz w:val="24"/>
          <w:szCs w:val="24"/>
          <w:lang w:val="en-US"/>
        </w:rPr>
        <w:t>created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 almost exclusively the linocuts – the technique in which within almost 15 yea</w:t>
      </w:r>
      <w:r w:rsidR="00481CB9">
        <w:rPr>
          <w:rFonts w:ascii="Century Gothic" w:hAnsi="Century Gothic" w:cs="Times New Roman"/>
          <w:sz w:val="24"/>
          <w:szCs w:val="24"/>
          <w:lang w:val="en-US"/>
        </w:rPr>
        <w:t>rs of hi</w:t>
      </w:r>
      <w:bookmarkStart w:id="0" w:name="_GoBack"/>
      <w:bookmarkEnd w:id="0"/>
      <w:r w:rsidR="00481CB9">
        <w:rPr>
          <w:rFonts w:ascii="Century Gothic" w:hAnsi="Century Gothic" w:cs="Times New Roman"/>
          <w:sz w:val="24"/>
          <w:szCs w:val="24"/>
          <w:lang w:val="en-US"/>
        </w:rPr>
        <w:t xml:space="preserve">s artistic work, he 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achieved the true mastery. </w:t>
      </w:r>
    </w:p>
    <w:p w:rsidR="00E473A0" w:rsidRPr="006674BB" w:rsidRDefault="00E473A0" w:rsidP="00E473A0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</w:p>
    <w:p w:rsidR="00E473A0" w:rsidRPr="006674BB" w:rsidRDefault="00E473A0" w:rsidP="00E473A0">
      <w:pPr>
        <w:spacing w:after="0" w:line="360" w:lineRule="auto"/>
        <w:jc w:val="both"/>
        <w:rPr>
          <w:rFonts w:ascii="Century Gothic" w:hAnsi="Century Gothic" w:cs="Times New Roman"/>
          <w:b/>
          <w:sz w:val="24"/>
          <w:szCs w:val="24"/>
          <w:lang w:val="en-US"/>
        </w:rPr>
      </w:pPr>
      <w:r w:rsidRPr="006674BB">
        <w:rPr>
          <w:rFonts w:ascii="Century Gothic" w:hAnsi="Century Gothic" w:cs="Times New Roman"/>
          <w:b/>
          <w:sz w:val="24"/>
          <w:szCs w:val="24"/>
          <w:lang w:val="en-US"/>
        </w:rPr>
        <w:t>Rules of the C</w:t>
      </w:r>
      <w:r w:rsidR="006674BB">
        <w:rPr>
          <w:rFonts w:ascii="Century Gothic" w:hAnsi="Century Gothic" w:cs="Times New Roman"/>
          <w:b/>
          <w:sz w:val="24"/>
          <w:szCs w:val="24"/>
          <w:lang w:val="en-US"/>
        </w:rPr>
        <w:t>ompetition</w:t>
      </w:r>
      <w:r w:rsidRPr="006674BB">
        <w:rPr>
          <w:rFonts w:ascii="Century Gothic" w:hAnsi="Century Gothic" w:cs="Times New Roman"/>
          <w:b/>
          <w:sz w:val="24"/>
          <w:szCs w:val="24"/>
          <w:lang w:val="en-US"/>
        </w:rPr>
        <w:t xml:space="preserve"> </w:t>
      </w:r>
    </w:p>
    <w:p w:rsidR="00E473A0" w:rsidRPr="006674BB" w:rsidRDefault="00E473A0" w:rsidP="00E473A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6674BB">
        <w:rPr>
          <w:rFonts w:ascii="Century Gothic" w:hAnsi="Century Gothic" w:cs="Times New Roman"/>
          <w:sz w:val="24"/>
          <w:szCs w:val="24"/>
          <w:lang w:val="en-US"/>
        </w:rPr>
        <w:t>The Co</w:t>
      </w:r>
      <w:r w:rsidR="006674BB">
        <w:rPr>
          <w:rFonts w:ascii="Century Gothic" w:hAnsi="Century Gothic" w:cs="Times New Roman"/>
          <w:sz w:val="24"/>
          <w:szCs w:val="24"/>
          <w:lang w:val="en-US"/>
        </w:rPr>
        <w:t>mpetition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 is open to Polish and foreign professional artists. </w:t>
      </w:r>
    </w:p>
    <w:p w:rsidR="00E473A0" w:rsidRPr="006674BB" w:rsidRDefault="00E473A0" w:rsidP="00E473A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6674BB">
        <w:rPr>
          <w:rFonts w:ascii="Century Gothic" w:hAnsi="Century Gothic" w:cs="Times New Roman"/>
          <w:sz w:val="24"/>
          <w:szCs w:val="24"/>
          <w:lang w:val="en-US"/>
        </w:rPr>
        <w:t>The Co</w:t>
      </w:r>
      <w:r w:rsidR="006674BB">
        <w:rPr>
          <w:rFonts w:ascii="Century Gothic" w:hAnsi="Century Gothic" w:cs="Times New Roman"/>
          <w:sz w:val="24"/>
          <w:szCs w:val="24"/>
          <w:lang w:val="en-US"/>
        </w:rPr>
        <w:t>mpetition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 accepts graphic works created in the technique of</w:t>
      </w:r>
      <w:r w:rsidR="00E870E2">
        <w:rPr>
          <w:rFonts w:ascii="Century Gothic" w:hAnsi="Century Gothic" w:cs="Times New Roman"/>
          <w:sz w:val="24"/>
          <w:szCs w:val="24"/>
          <w:lang w:val="en-US"/>
        </w:rPr>
        <w:t xml:space="preserve"> relief print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, among which the linocut and the woodcut will be particularly welcomed. </w:t>
      </w:r>
    </w:p>
    <w:p w:rsidR="00E473A0" w:rsidRPr="006674BB" w:rsidRDefault="00E473A0" w:rsidP="00E473A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Every artist may submit up to two works created on paper. The dimensions of a single work should not exceed 100×70 cm. </w:t>
      </w:r>
    </w:p>
    <w:p w:rsidR="00E473A0" w:rsidRPr="006674BB" w:rsidRDefault="00E473A0" w:rsidP="00E473A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6674BB">
        <w:rPr>
          <w:rFonts w:ascii="Century Gothic" w:hAnsi="Century Gothic" w:cs="Times New Roman"/>
          <w:sz w:val="24"/>
          <w:szCs w:val="24"/>
          <w:lang w:val="en-US"/>
        </w:rPr>
        <w:t>At the bottom of the work there should be indicated: the title, the technique, the year of creation an</w:t>
      </w:r>
      <w:r w:rsidR="00E870E2">
        <w:rPr>
          <w:rFonts w:ascii="Century Gothic" w:hAnsi="Century Gothic" w:cs="Times New Roman"/>
          <w:sz w:val="24"/>
          <w:szCs w:val="24"/>
          <w:lang w:val="en-US"/>
        </w:rPr>
        <w:t>d the signature. N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>ame and surname of the author as well as his/her address should</w:t>
      </w:r>
      <w:r w:rsidR="00C6566A">
        <w:rPr>
          <w:rFonts w:ascii="Century Gothic" w:hAnsi="Century Gothic" w:cs="Times New Roman"/>
          <w:sz w:val="24"/>
          <w:szCs w:val="24"/>
          <w:lang w:val="en-US"/>
        </w:rPr>
        <w:t xml:space="preserve"> be indicated on the back of each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 work. </w:t>
      </w:r>
    </w:p>
    <w:p w:rsidR="00E473A0" w:rsidRPr="006674BB" w:rsidRDefault="00E473A0" w:rsidP="00E473A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6674BB">
        <w:rPr>
          <w:rFonts w:ascii="Century Gothic" w:hAnsi="Century Gothic" w:cs="Times New Roman"/>
          <w:sz w:val="24"/>
          <w:szCs w:val="24"/>
          <w:lang w:val="en-US"/>
        </w:rPr>
        <w:t>The Co</w:t>
      </w:r>
      <w:r w:rsidR="006674BB">
        <w:rPr>
          <w:rFonts w:ascii="Century Gothic" w:hAnsi="Century Gothic" w:cs="Times New Roman"/>
          <w:sz w:val="24"/>
          <w:szCs w:val="24"/>
          <w:lang w:val="en-US"/>
        </w:rPr>
        <w:t>mpetition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 is open to work</w:t>
      </w:r>
      <w:r w:rsidR="00E870E2">
        <w:rPr>
          <w:rFonts w:ascii="Century Gothic" w:hAnsi="Century Gothic" w:cs="Times New Roman"/>
          <w:sz w:val="24"/>
          <w:szCs w:val="24"/>
          <w:lang w:val="en-US"/>
        </w:rPr>
        <w:t xml:space="preserve">s created no 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earlier than </w:t>
      </w:r>
      <w:r w:rsidR="00874D1A">
        <w:rPr>
          <w:rFonts w:ascii="Century Gothic" w:hAnsi="Century Gothic" w:cs="Times New Roman"/>
          <w:sz w:val="24"/>
          <w:szCs w:val="24"/>
          <w:lang w:val="en-US"/>
        </w:rPr>
        <w:t xml:space="preserve">in </w:t>
      </w:r>
      <w:r w:rsidR="00874D1A" w:rsidRPr="003230CF">
        <w:rPr>
          <w:rFonts w:ascii="Century Gothic" w:hAnsi="Century Gothic" w:cs="Times New Roman"/>
          <w:b/>
          <w:sz w:val="24"/>
          <w:szCs w:val="24"/>
          <w:lang w:val="en-US"/>
        </w:rPr>
        <w:t>2015</w:t>
      </w:r>
      <w:r w:rsidR="00E870E2">
        <w:rPr>
          <w:rFonts w:ascii="Century Gothic" w:hAnsi="Century Gothic" w:cs="Times New Roman"/>
          <w:sz w:val="24"/>
          <w:szCs w:val="24"/>
          <w:lang w:val="en-US"/>
        </w:rPr>
        <w:t>, under condition that they have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 not been su</w:t>
      </w:r>
      <w:r w:rsidR="00C6566A">
        <w:rPr>
          <w:rFonts w:ascii="Century Gothic" w:hAnsi="Century Gothic" w:cs="Times New Roman"/>
          <w:sz w:val="24"/>
          <w:szCs w:val="24"/>
          <w:lang w:val="en-US"/>
        </w:rPr>
        <w:t xml:space="preserve">bmitted to any contest before. </w:t>
      </w:r>
    </w:p>
    <w:p w:rsidR="00E473A0" w:rsidRPr="006674BB" w:rsidRDefault="00C6566A" w:rsidP="00E473A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>
        <w:rPr>
          <w:rFonts w:ascii="Century Gothic" w:hAnsi="Century Gothic" w:cs="Times New Roman"/>
          <w:sz w:val="24"/>
          <w:szCs w:val="24"/>
          <w:lang w:val="en-US"/>
        </w:rPr>
        <w:t>The submitted works must</w:t>
      </w:r>
      <w:r w:rsidR="00E473A0" w:rsidRPr="006674BB">
        <w:rPr>
          <w:rFonts w:ascii="Century Gothic" w:hAnsi="Century Gothic" w:cs="Times New Roman"/>
          <w:sz w:val="24"/>
          <w:szCs w:val="24"/>
          <w:lang w:val="en-US"/>
        </w:rPr>
        <w:t xml:space="preserve"> be </w:t>
      </w:r>
      <w:r>
        <w:rPr>
          <w:rFonts w:ascii="Century Gothic" w:hAnsi="Century Gothic" w:cs="Times New Roman"/>
          <w:sz w:val="24"/>
          <w:szCs w:val="24"/>
          <w:lang w:val="en-US"/>
        </w:rPr>
        <w:t xml:space="preserve">the </w:t>
      </w:r>
      <w:r w:rsidR="00E473A0" w:rsidRPr="006674BB">
        <w:rPr>
          <w:rFonts w:ascii="Century Gothic" w:hAnsi="Century Gothic" w:cs="Times New Roman"/>
          <w:sz w:val="24"/>
          <w:szCs w:val="24"/>
          <w:lang w:val="en-US"/>
        </w:rPr>
        <w:t xml:space="preserve">artist’s property. </w:t>
      </w:r>
    </w:p>
    <w:p w:rsidR="00E473A0" w:rsidRPr="006674BB" w:rsidRDefault="00E473A0" w:rsidP="00E473A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6674BB">
        <w:rPr>
          <w:rFonts w:ascii="Century Gothic" w:hAnsi="Century Gothic" w:cs="Times New Roman"/>
          <w:sz w:val="24"/>
          <w:szCs w:val="24"/>
          <w:lang w:val="en-US"/>
        </w:rPr>
        <w:t>There is an entry fee set for the participation in the Co</w:t>
      </w:r>
      <w:r w:rsidR="006674BB">
        <w:rPr>
          <w:rFonts w:ascii="Century Gothic" w:hAnsi="Century Gothic" w:cs="Times New Roman"/>
          <w:sz w:val="24"/>
          <w:szCs w:val="24"/>
          <w:lang w:val="en-US"/>
        </w:rPr>
        <w:t>mpetition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>. The fee shall be PLN 100 for the artists from Poland and EUR 30 for the foreign artists. The fee should be paid by a postal transfer or by a bank transfer to the account of the Organizer</w:t>
      </w:r>
      <w:r w:rsidR="00955C29">
        <w:rPr>
          <w:rFonts w:ascii="Century Gothic" w:hAnsi="Century Gothic" w:cs="Times New Roman"/>
          <w:sz w:val="24"/>
          <w:szCs w:val="24"/>
          <w:lang w:val="en-US"/>
        </w:rPr>
        <w:t>.</w:t>
      </w:r>
    </w:p>
    <w:p w:rsidR="00E473A0" w:rsidRDefault="00E473A0" w:rsidP="00E473A0">
      <w:pPr>
        <w:pStyle w:val="Akapitzlist"/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6674BB">
        <w:rPr>
          <w:rFonts w:ascii="Century Gothic" w:hAnsi="Century Gothic" w:cs="Times New Roman"/>
          <w:sz w:val="24"/>
          <w:szCs w:val="24"/>
          <w:lang w:val="en-US"/>
        </w:rPr>
        <w:t>Bank Account Number: 69 1090 1926 0000</w:t>
      </w:r>
      <w:r w:rsidR="00C6566A">
        <w:rPr>
          <w:rFonts w:ascii="Century Gothic" w:hAnsi="Century Gothic" w:cs="Times New Roman"/>
          <w:sz w:val="24"/>
          <w:szCs w:val="24"/>
          <w:lang w:val="en-US"/>
        </w:rPr>
        <w:t xml:space="preserve"> 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>0001 1874 4449</w:t>
      </w:r>
    </w:p>
    <w:p w:rsidR="00955C29" w:rsidRDefault="00955C29" w:rsidP="00E473A0">
      <w:pPr>
        <w:pStyle w:val="Akapitzlist"/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>
        <w:rPr>
          <w:rFonts w:ascii="Century Gothic" w:hAnsi="Century Gothic" w:cs="Times New Roman"/>
          <w:sz w:val="24"/>
          <w:szCs w:val="24"/>
          <w:lang w:val="en-US"/>
        </w:rPr>
        <w:lastRenderedPageBreak/>
        <w:t>IBAN number: PL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>69 1090 1926 0000</w:t>
      </w:r>
      <w:r w:rsidR="00C6566A">
        <w:rPr>
          <w:rFonts w:ascii="Century Gothic" w:hAnsi="Century Gothic" w:cs="Times New Roman"/>
          <w:sz w:val="24"/>
          <w:szCs w:val="24"/>
          <w:lang w:val="en-US"/>
        </w:rPr>
        <w:t xml:space="preserve"> 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>0001 1874 4449</w:t>
      </w:r>
    </w:p>
    <w:p w:rsidR="00955C29" w:rsidRPr="00955C29" w:rsidRDefault="00955C29" w:rsidP="00955C29">
      <w:pPr>
        <w:pStyle w:val="Akapitzlist"/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>
        <w:rPr>
          <w:rFonts w:ascii="Century Gothic" w:hAnsi="Century Gothic" w:cs="Times New Roman"/>
          <w:sz w:val="24"/>
          <w:szCs w:val="24"/>
          <w:lang w:val="en-US"/>
        </w:rPr>
        <w:t>SWIFT code for international bank transfers: WBKPPLPP</w:t>
      </w:r>
    </w:p>
    <w:p w:rsidR="00E473A0" w:rsidRPr="006674BB" w:rsidRDefault="00E83A5B" w:rsidP="00E473A0">
      <w:pPr>
        <w:pStyle w:val="Akapitzlist"/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>
        <w:rPr>
          <w:rFonts w:ascii="Century Gothic" w:hAnsi="Century Gothic" w:cs="Times New Roman"/>
          <w:sz w:val="24"/>
          <w:szCs w:val="24"/>
          <w:lang w:val="en-US"/>
        </w:rPr>
        <w:t>T</w:t>
      </w:r>
      <w:r w:rsidR="00E473A0" w:rsidRPr="006674BB">
        <w:rPr>
          <w:rFonts w:ascii="Century Gothic" w:hAnsi="Century Gothic" w:cs="Times New Roman"/>
          <w:sz w:val="24"/>
          <w:szCs w:val="24"/>
          <w:lang w:val="en-US"/>
        </w:rPr>
        <w:t>itle of transfer: “</w:t>
      </w:r>
      <w:proofErr w:type="spellStart"/>
      <w:r w:rsidR="00E473A0" w:rsidRPr="006674BB">
        <w:rPr>
          <w:rFonts w:ascii="Century Gothic" w:hAnsi="Century Gothic" w:cs="Times New Roman"/>
          <w:sz w:val="24"/>
          <w:szCs w:val="24"/>
          <w:lang w:val="en-US"/>
        </w:rPr>
        <w:t>Gielniak</w:t>
      </w:r>
      <w:proofErr w:type="spellEnd"/>
      <w:r w:rsidR="00E473A0" w:rsidRPr="006674BB">
        <w:rPr>
          <w:rFonts w:ascii="Century Gothic" w:hAnsi="Century Gothic" w:cs="Times New Roman"/>
          <w:sz w:val="24"/>
          <w:szCs w:val="24"/>
          <w:lang w:val="en-US"/>
        </w:rPr>
        <w:t xml:space="preserve"> C</w:t>
      </w:r>
      <w:r w:rsidR="006674BB">
        <w:rPr>
          <w:rFonts w:ascii="Century Gothic" w:hAnsi="Century Gothic" w:cs="Times New Roman"/>
          <w:sz w:val="24"/>
          <w:szCs w:val="24"/>
          <w:lang w:val="en-US"/>
        </w:rPr>
        <w:t>ompe</w:t>
      </w:r>
      <w:r w:rsidR="00874D1A">
        <w:rPr>
          <w:rFonts w:ascii="Century Gothic" w:hAnsi="Century Gothic" w:cs="Times New Roman"/>
          <w:sz w:val="24"/>
          <w:szCs w:val="24"/>
          <w:lang w:val="en-US"/>
        </w:rPr>
        <w:t>t</w:t>
      </w:r>
      <w:r w:rsidR="006674BB">
        <w:rPr>
          <w:rFonts w:ascii="Century Gothic" w:hAnsi="Century Gothic" w:cs="Times New Roman"/>
          <w:sz w:val="24"/>
          <w:szCs w:val="24"/>
          <w:lang w:val="en-US"/>
        </w:rPr>
        <w:t>ition</w:t>
      </w:r>
      <w:r w:rsidR="00E473A0" w:rsidRPr="006674BB">
        <w:rPr>
          <w:rFonts w:ascii="Century Gothic" w:hAnsi="Century Gothic" w:cs="Times New Roman"/>
          <w:sz w:val="24"/>
          <w:szCs w:val="24"/>
          <w:lang w:val="en-US"/>
        </w:rPr>
        <w:t xml:space="preserve">, name </w:t>
      </w:r>
      <w:r>
        <w:rPr>
          <w:rFonts w:ascii="Century Gothic" w:hAnsi="Century Gothic" w:cs="Times New Roman"/>
          <w:sz w:val="24"/>
          <w:szCs w:val="24"/>
          <w:lang w:val="en-US"/>
        </w:rPr>
        <w:t>and surname of the participant”</w:t>
      </w:r>
    </w:p>
    <w:p w:rsidR="00E473A0" w:rsidRPr="006674BB" w:rsidRDefault="00E473A0" w:rsidP="00E473A0">
      <w:pPr>
        <w:pStyle w:val="Akapitzlist"/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6674BB">
        <w:rPr>
          <w:rFonts w:ascii="Century Gothic" w:hAnsi="Century Gothic" w:cs="Times New Roman"/>
          <w:sz w:val="24"/>
          <w:szCs w:val="24"/>
          <w:lang w:val="en-US"/>
        </w:rPr>
        <w:t>The fee can also by paid by cash in the office of the Organizer.</w:t>
      </w:r>
    </w:p>
    <w:p w:rsidR="00E473A0" w:rsidRPr="006674BB" w:rsidRDefault="00E473A0" w:rsidP="00E473A0">
      <w:pPr>
        <w:pStyle w:val="Akapitzlist"/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The Organizer will accept neither money sent in letters or parcels nor </w:t>
      </w:r>
      <w:proofErr w:type="spellStart"/>
      <w:r w:rsidRPr="006674BB">
        <w:rPr>
          <w:rFonts w:ascii="Century Gothic" w:hAnsi="Century Gothic" w:cs="Times New Roman"/>
          <w:sz w:val="24"/>
          <w:szCs w:val="24"/>
          <w:lang w:val="en-US"/>
        </w:rPr>
        <w:t>cheques</w:t>
      </w:r>
      <w:proofErr w:type="spellEnd"/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, the submission of which will be considered as the lack of payment. </w:t>
      </w:r>
    </w:p>
    <w:p w:rsidR="00E473A0" w:rsidRPr="006674BB" w:rsidRDefault="00E473A0" w:rsidP="00E473A0">
      <w:pPr>
        <w:pStyle w:val="Akapitzlist"/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6674BB">
        <w:rPr>
          <w:rFonts w:ascii="Century Gothic" w:hAnsi="Century Gothic" w:cs="Times New Roman"/>
          <w:sz w:val="24"/>
          <w:szCs w:val="24"/>
          <w:lang w:val="en-US"/>
        </w:rPr>
        <w:t>The lack of payment of the entry fee for the participation in the Co</w:t>
      </w:r>
      <w:r w:rsidR="00955C29">
        <w:rPr>
          <w:rFonts w:ascii="Century Gothic" w:hAnsi="Century Gothic" w:cs="Times New Roman"/>
          <w:sz w:val="24"/>
          <w:szCs w:val="24"/>
          <w:lang w:val="en-US"/>
        </w:rPr>
        <w:t>mpetition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 will imply the non-admission to the Co</w:t>
      </w:r>
      <w:r w:rsidR="00955C29">
        <w:rPr>
          <w:rFonts w:ascii="Century Gothic" w:hAnsi="Century Gothic" w:cs="Times New Roman"/>
          <w:sz w:val="24"/>
          <w:szCs w:val="24"/>
          <w:lang w:val="en-US"/>
        </w:rPr>
        <w:t>mpetition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>. Moreover, it will result in the transfer of the submitted works to the Organizer who shall become their owner.</w:t>
      </w:r>
    </w:p>
    <w:p w:rsidR="00E473A0" w:rsidRPr="006674BB" w:rsidRDefault="00E473A0" w:rsidP="00E473A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6674BB">
        <w:rPr>
          <w:rFonts w:ascii="Century Gothic" w:hAnsi="Century Gothic" w:cs="Times New Roman"/>
          <w:sz w:val="24"/>
          <w:szCs w:val="24"/>
          <w:lang w:val="en-US"/>
        </w:rPr>
        <w:t>The works submitted to the Co</w:t>
      </w:r>
      <w:r w:rsidR="0097412F">
        <w:rPr>
          <w:rFonts w:ascii="Century Gothic" w:hAnsi="Century Gothic" w:cs="Times New Roman"/>
          <w:sz w:val="24"/>
          <w:szCs w:val="24"/>
          <w:lang w:val="en-US"/>
        </w:rPr>
        <w:t>mpetition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 shall not be framed. </w:t>
      </w:r>
    </w:p>
    <w:p w:rsidR="00E473A0" w:rsidRPr="00D85EF1" w:rsidRDefault="00E473A0" w:rsidP="00E473A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Times New Roman"/>
          <w:color w:val="000000" w:themeColor="text1"/>
          <w:sz w:val="24"/>
          <w:szCs w:val="24"/>
          <w:lang w:val="en-US"/>
        </w:rPr>
      </w:pPr>
      <w:r w:rsidRPr="00D85EF1">
        <w:rPr>
          <w:rFonts w:ascii="Century Gothic" w:hAnsi="Century Gothic" w:cs="Times New Roman"/>
          <w:color w:val="000000" w:themeColor="text1"/>
          <w:sz w:val="24"/>
          <w:szCs w:val="24"/>
          <w:lang w:val="en-US"/>
        </w:rPr>
        <w:t xml:space="preserve">The submitted works should be </w:t>
      </w:r>
      <w:r w:rsidR="00D85EF1">
        <w:rPr>
          <w:rFonts w:ascii="Century Gothic" w:hAnsi="Century Gothic" w:cs="Times New Roman"/>
          <w:color w:val="000000" w:themeColor="text1"/>
          <w:sz w:val="24"/>
          <w:szCs w:val="24"/>
          <w:lang w:val="en-US"/>
        </w:rPr>
        <w:t xml:space="preserve">packed </w:t>
      </w:r>
      <w:r w:rsidRPr="00D85EF1">
        <w:rPr>
          <w:rFonts w:ascii="Century Gothic" w:hAnsi="Century Gothic" w:cs="Times New Roman"/>
          <w:color w:val="000000" w:themeColor="text1"/>
          <w:sz w:val="24"/>
          <w:szCs w:val="24"/>
          <w:lang w:val="en-US"/>
        </w:rPr>
        <w:t xml:space="preserve">in a way that would exclude any damage. Every </w:t>
      </w:r>
      <w:r w:rsidR="00D85EF1">
        <w:rPr>
          <w:rFonts w:ascii="Century Gothic" w:hAnsi="Century Gothic" w:cs="Times New Roman"/>
          <w:color w:val="000000" w:themeColor="text1"/>
          <w:sz w:val="24"/>
          <w:szCs w:val="24"/>
          <w:lang w:val="en-US"/>
        </w:rPr>
        <w:t>package</w:t>
      </w:r>
      <w:r w:rsidRPr="00D85EF1">
        <w:rPr>
          <w:rFonts w:ascii="Century Gothic" w:hAnsi="Century Gothic" w:cs="Times New Roman"/>
          <w:color w:val="000000" w:themeColor="text1"/>
          <w:sz w:val="24"/>
          <w:szCs w:val="24"/>
          <w:lang w:val="en-US"/>
        </w:rPr>
        <w:t xml:space="preserve"> should be labeled with information on the quantity of works that it contains. The </w:t>
      </w:r>
      <w:r w:rsidR="00AC752D" w:rsidRPr="006674BB">
        <w:rPr>
          <w:rFonts w:ascii="Century Gothic" w:hAnsi="Century Gothic" w:cs="Times New Roman"/>
          <w:sz w:val="24"/>
          <w:szCs w:val="24"/>
          <w:lang w:val="en-US"/>
        </w:rPr>
        <w:t>consignment</w:t>
      </w:r>
      <w:r w:rsidR="00D85EF1">
        <w:rPr>
          <w:rFonts w:ascii="Century Gothic" w:hAnsi="Century Gothic" w:cs="Times New Roman"/>
          <w:color w:val="000000" w:themeColor="text1"/>
          <w:sz w:val="24"/>
          <w:szCs w:val="24"/>
          <w:lang w:val="en-US"/>
        </w:rPr>
        <w:t xml:space="preserve"> </w:t>
      </w:r>
      <w:r w:rsidRPr="00D85EF1">
        <w:rPr>
          <w:rFonts w:ascii="Century Gothic" w:hAnsi="Century Gothic" w:cs="Times New Roman"/>
          <w:color w:val="000000" w:themeColor="text1"/>
          <w:sz w:val="24"/>
          <w:szCs w:val="24"/>
          <w:lang w:val="en-US"/>
        </w:rPr>
        <w:t>shall contain:</w:t>
      </w:r>
    </w:p>
    <w:p w:rsidR="00E473A0" w:rsidRPr="00D85EF1" w:rsidRDefault="00E473A0" w:rsidP="00E473A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 w:cs="Times New Roman"/>
          <w:color w:val="000000" w:themeColor="text1"/>
          <w:sz w:val="24"/>
          <w:szCs w:val="24"/>
          <w:lang w:val="en-US"/>
        </w:rPr>
      </w:pPr>
      <w:r w:rsidRPr="00D85EF1">
        <w:rPr>
          <w:rFonts w:ascii="Century Gothic" w:hAnsi="Century Gothic" w:cs="Times New Roman"/>
          <w:color w:val="000000" w:themeColor="text1"/>
          <w:sz w:val="24"/>
          <w:szCs w:val="24"/>
          <w:lang w:val="en-US"/>
        </w:rPr>
        <w:t>SUMBISSION</w:t>
      </w:r>
      <w:r w:rsidR="00955C29" w:rsidRPr="00D85EF1">
        <w:rPr>
          <w:rFonts w:ascii="Century Gothic" w:hAnsi="Century Gothic" w:cs="Times New Roman"/>
          <w:color w:val="000000" w:themeColor="text1"/>
          <w:sz w:val="24"/>
          <w:szCs w:val="24"/>
          <w:lang w:val="en-US"/>
        </w:rPr>
        <w:t xml:space="preserve"> FORM</w:t>
      </w:r>
      <w:r w:rsidRPr="00D85EF1">
        <w:rPr>
          <w:rFonts w:ascii="Century Gothic" w:hAnsi="Century Gothic" w:cs="Times New Roman"/>
          <w:color w:val="000000" w:themeColor="text1"/>
          <w:sz w:val="24"/>
          <w:szCs w:val="24"/>
          <w:lang w:val="en-US"/>
        </w:rPr>
        <w:t>, completed legibly</w:t>
      </w:r>
    </w:p>
    <w:p w:rsidR="00E473A0" w:rsidRPr="006674BB" w:rsidRDefault="00E473A0" w:rsidP="00E473A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the confirmation of the payment  </w:t>
      </w:r>
    </w:p>
    <w:p w:rsidR="00E473A0" w:rsidRPr="0097412F" w:rsidRDefault="00E473A0" w:rsidP="00E473A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a CD with </w:t>
      </w:r>
      <w:r w:rsidR="00C6566A">
        <w:rPr>
          <w:rFonts w:ascii="Century Gothic" w:hAnsi="Century Gothic" w:cs="Times New Roman"/>
          <w:sz w:val="24"/>
          <w:szCs w:val="24"/>
          <w:lang w:val="en-US"/>
        </w:rPr>
        <w:t>the copies of the works (a scan or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 a photography of good quality, a file saved in TIFF format, the minimal resolution 300dpi). The file should be entitled in a following way: </w:t>
      </w:r>
      <w:proofErr w:type="spellStart"/>
      <w:r w:rsidRPr="006674BB">
        <w:rPr>
          <w:rFonts w:ascii="Century Gothic" w:hAnsi="Century Gothic" w:cs="Times New Roman"/>
          <w:sz w:val="24"/>
          <w:szCs w:val="24"/>
          <w:lang w:val="en-US"/>
        </w:rPr>
        <w:t>surname_name_title</w:t>
      </w:r>
      <w:proofErr w:type="spellEnd"/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 of </w:t>
      </w:r>
      <w:r w:rsidRPr="00AC752D">
        <w:rPr>
          <w:rFonts w:ascii="Century Gothic" w:hAnsi="Century Gothic" w:cs="Times New Roman"/>
          <w:color w:val="000000" w:themeColor="text1"/>
          <w:sz w:val="24"/>
          <w:szCs w:val="24"/>
          <w:lang w:val="en-US"/>
        </w:rPr>
        <w:t xml:space="preserve">the work. </w:t>
      </w:r>
      <w:r w:rsidR="0097412F">
        <w:rPr>
          <w:rFonts w:ascii="Century Gothic" w:hAnsi="Century Gothic"/>
          <w:sz w:val="24"/>
          <w:szCs w:val="24"/>
          <w:lang w:val="en-US"/>
        </w:rPr>
        <w:t>It is also possible</w:t>
      </w:r>
      <w:r w:rsidR="0097412F" w:rsidRPr="0097412F">
        <w:rPr>
          <w:rFonts w:ascii="Century Gothic" w:hAnsi="Century Gothic"/>
          <w:sz w:val="24"/>
          <w:szCs w:val="24"/>
          <w:lang w:val="en-US"/>
        </w:rPr>
        <w:t xml:space="preserve"> </w:t>
      </w:r>
      <w:r w:rsidR="0097412F">
        <w:rPr>
          <w:rFonts w:ascii="Century Gothic" w:hAnsi="Century Gothic"/>
          <w:sz w:val="24"/>
          <w:szCs w:val="24"/>
          <w:lang w:val="en-US"/>
        </w:rPr>
        <w:t>to send</w:t>
      </w:r>
      <w:r w:rsidR="0097412F" w:rsidRPr="0097412F">
        <w:rPr>
          <w:rFonts w:ascii="Century Gothic" w:hAnsi="Century Gothic"/>
          <w:sz w:val="24"/>
          <w:szCs w:val="24"/>
          <w:lang w:val="en-US"/>
        </w:rPr>
        <w:t xml:space="preserve"> files to e-mail address:</w:t>
      </w:r>
      <w:r w:rsidR="00AC752D" w:rsidRPr="0097412F">
        <w:rPr>
          <w:rFonts w:ascii="Century Gothic" w:hAnsi="Century Gothic"/>
          <w:sz w:val="24"/>
          <w:szCs w:val="24"/>
          <w:lang w:val="en-US"/>
        </w:rPr>
        <w:t xml:space="preserve"> </w:t>
      </w:r>
      <w:hyperlink r:id="rId9" w:history="1">
        <w:r w:rsidR="00AC752D" w:rsidRPr="0097412F">
          <w:rPr>
            <w:rStyle w:val="Hipercze"/>
            <w:rFonts w:ascii="Century Gothic" w:hAnsi="Century Gothic"/>
            <w:sz w:val="24"/>
            <w:szCs w:val="24"/>
            <w:lang w:val="en-US"/>
          </w:rPr>
          <w:t>konkurs.gielniak@muzeumkarkonoskie.pl</w:t>
        </w:r>
      </w:hyperlink>
      <w:r w:rsidR="00E83A5B" w:rsidRPr="00E83A5B">
        <w:rPr>
          <w:rFonts w:ascii="Century Gothic" w:hAnsi="Century Gothic"/>
          <w:sz w:val="24"/>
          <w:szCs w:val="24"/>
          <w:lang w:val="en-US"/>
        </w:rPr>
        <w:t>.</w:t>
      </w:r>
    </w:p>
    <w:p w:rsidR="00E473A0" w:rsidRPr="0097412F" w:rsidRDefault="00E473A0" w:rsidP="00E473A0">
      <w:pPr>
        <w:pStyle w:val="Akapitzlist"/>
        <w:spacing w:after="0" w:line="360" w:lineRule="auto"/>
        <w:ind w:left="1080"/>
        <w:jc w:val="both"/>
        <w:rPr>
          <w:rFonts w:ascii="Century Gothic" w:hAnsi="Century Gothic" w:cs="Times New Roman"/>
          <w:sz w:val="24"/>
          <w:szCs w:val="24"/>
          <w:lang w:val="en-US"/>
        </w:rPr>
      </w:pPr>
    </w:p>
    <w:p w:rsidR="00E473A0" w:rsidRPr="006674BB" w:rsidRDefault="00E473A0" w:rsidP="00E473A0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The Organizer will not assume responsibility for any potential damage, destruction or loss of the works taking place before their submission to the Office of the </w:t>
      </w:r>
      <w:r w:rsidR="00AC752D">
        <w:rPr>
          <w:rFonts w:ascii="Century Gothic" w:hAnsi="Century Gothic" w:cs="Times New Roman"/>
          <w:sz w:val="24"/>
          <w:szCs w:val="24"/>
          <w:lang w:val="en-US"/>
        </w:rPr>
        <w:t>Competition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. </w:t>
      </w:r>
    </w:p>
    <w:p w:rsidR="00E473A0" w:rsidRPr="006674BB" w:rsidRDefault="00E473A0" w:rsidP="00E473A0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6674BB">
        <w:rPr>
          <w:rFonts w:ascii="Century Gothic" w:hAnsi="Century Gothic" w:cs="Times New Roman"/>
          <w:sz w:val="24"/>
          <w:szCs w:val="24"/>
          <w:lang w:val="en-US"/>
        </w:rPr>
        <w:t>If the submitted works would not stick to the Rules of the C</w:t>
      </w:r>
      <w:r w:rsidR="00AC752D">
        <w:rPr>
          <w:rFonts w:ascii="Century Gothic" w:hAnsi="Century Gothic" w:cs="Times New Roman"/>
          <w:sz w:val="24"/>
          <w:szCs w:val="24"/>
          <w:lang w:val="en-US"/>
        </w:rPr>
        <w:t>ompetition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>, or in case of the non-admission to the C</w:t>
      </w:r>
      <w:r w:rsidR="00AC752D">
        <w:rPr>
          <w:rFonts w:ascii="Century Gothic" w:hAnsi="Century Gothic" w:cs="Times New Roman"/>
          <w:sz w:val="24"/>
          <w:szCs w:val="24"/>
          <w:lang w:val="en-US"/>
        </w:rPr>
        <w:t>ompetition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, the artists shall not be refunded any fees. </w:t>
      </w:r>
    </w:p>
    <w:p w:rsidR="00E473A0" w:rsidRPr="006674BB" w:rsidRDefault="00E473A0" w:rsidP="00E473A0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The consignments sent from abroad should be labeled with the following formula: ARTWORK FOR CULTURAL PURPOSES ONLY. NOT FOR COMMERCIAL USE. NO COMMERCIAL VALUE. </w:t>
      </w:r>
    </w:p>
    <w:p w:rsidR="00E473A0" w:rsidRPr="006674BB" w:rsidRDefault="00E473A0" w:rsidP="00E473A0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</w:p>
    <w:p w:rsidR="00E473A0" w:rsidRPr="006674BB" w:rsidRDefault="00E473A0" w:rsidP="00E473A0">
      <w:pPr>
        <w:spacing w:after="0" w:line="360" w:lineRule="auto"/>
        <w:jc w:val="both"/>
        <w:rPr>
          <w:rFonts w:ascii="Century Gothic" w:hAnsi="Century Gothic" w:cs="Times New Roman"/>
          <w:b/>
          <w:sz w:val="24"/>
          <w:szCs w:val="24"/>
          <w:lang w:val="en-US"/>
        </w:rPr>
      </w:pPr>
      <w:r w:rsidRPr="006674BB">
        <w:rPr>
          <w:rFonts w:ascii="Century Gothic" w:hAnsi="Century Gothic" w:cs="Times New Roman"/>
          <w:b/>
          <w:sz w:val="24"/>
          <w:szCs w:val="24"/>
          <w:lang w:val="en-US"/>
        </w:rPr>
        <w:lastRenderedPageBreak/>
        <w:t>Awards and Distinctions</w:t>
      </w:r>
    </w:p>
    <w:p w:rsidR="00E473A0" w:rsidRPr="006674BB" w:rsidRDefault="00E473A0" w:rsidP="00E473A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6674BB">
        <w:rPr>
          <w:rFonts w:ascii="Century Gothic" w:hAnsi="Century Gothic" w:cs="Times New Roman"/>
          <w:sz w:val="24"/>
          <w:szCs w:val="24"/>
          <w:lang w:val="en-US"/>
        </w:rPr>
        <w:t>Among the works fulfilling the conditions of the Co</w:t>
      </w:r>
      <w:r w:rsidR="00AC752D">
        <w:rPr>
          <w:rFonts w:ascii="Century Gothic" w:hAnsi="Century Gothic" w:cs="Times New Roman"/>
          <w:sz w:val="24"/>
          <w:szCs w:val="24"/>
          <w:lang w:val="en-US"/>
        </w:rPr>
        <w:t>mpetition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, the Jury consisting of artists and art critics will choose the prize winners and the works that shall be presented on the post-competition exhibition. </w:t>
      </w:r>
    </w:p>
    <w:p w:rsidR="00E473A0" w:rsidRPr="006674BB" w:rsidRDefault="00E473A0" w:rsidP="00E473A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6674BB">
        <w:rPr>
          <w:rFonts w:ascii="Century Gothic" w:hAnsi="Century Gothic" w:cs="Times New Roman"/>
          <w:sz w:val="24"/>
          <w:szCs w:val="24"/>
          <w:lang w:val="en-US"/>
        </w:rPr>
        <w:t>The Jury will award the following prizes and distinctions:</w:t>
      </w:r>
    </w:p>
    <w:p w:rsidR="00E473A0" w:rsidRPr="006674BB" w:rsidRDefault="00E473A0" w:rsidP="00E473A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6674BB">
        <w:rPr>
          <w:rFonts w:ascii="Century Gothic" w:hAnsi="Century Gothic" w:cs="Times New Roman"/>
          <w:sz w:val="24"/>
          <w:szCs w:val="24"/>
          <w:lang w:val="en-US"/>
        </w:rPr>
        <w:t>Grand Prix</w:t>
      </w:r>
    </w:p>
    <w:p w:rsidR="00E473A0" w:rsidRPr="006674BB" w:rsidRDefault="00E473A0" w:rsidP="00E473A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three </w:t>
      </w:r>
      <w:r w:rsidR="00765CE2">
        <w:rPr>
          <w:rFonts w:ascii="Century Gothic" w:hAnsi="Century Gothic" w:cs="Times New Roman"/>
          <w:sz w:val="24"/>
          <w:szCs w:val="24"/>
          <w:lang w:val="en-US"/>
        </w:rPr>
        <w:t>Runner-up Prizes</w:t>
      </w:r>
    </w:p>
    <w:p w:rsidR="00E473A0" w:rsidRPr="006674BB" w:rsidRDefault="00E473A0" w:rsidP="00E473A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6674BB">
        <w:rPr>
          <w:rFonts w:ascii="Century Gothic" w:hAnsi="Century Gothic" w:cs="Times New Roman"/>
          <w:sz w:val="24"/>
          <w:szCs w:val="24"/>
          <w:lang w:val="en-US"/>
        </w:rPr>
        <w:t>five Distinctions</w:t>
      </w:r>
    </w:p>
    <w:p w:rsidR="00E473A0" w:rsidRPr="006674BB" w:rsidRDefault="00E473A0" w:rsidP="00E473A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The Jury may decide that the Awards and Distinctions would be distributed in a different manner. The decisions of the Jury are final and would not be subject to revocation. </w:t>
      </w:r>
    </w:p>
    <w:p w:rsidR="00E473A0" w:rsidRPr="003230CF" w:rsidRDefault="00E473A0" w:rsidP="00E473A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The award-winning and distinguished works shall become the property of the organizer and will be included in the collection of the contemporary graphic art at the </w:t>
      </w:r>
      <w:proofErr w:type="spellStart"/>
      <w:r w:rsidR="00DF1A96">
        <w:rPr>
          <w:rFonts w:ascii="Century Gothic" w:hAnsi="Century Gothic" w:cs="Times New Roman"/>
          <w:sz w:val="24"/>
          <w:szCs w:val="24"/>
          <w:lang w:val="en-US"/>
        </w:rPr>
        <w:t>Muz</w:t>
      </w:r>
      <w:r w:rsidR="00DF1A96" w:rsidRPr="006674BB">
        <w:rPr>
          <w:rFonts w:ascii="Century Gothic" w:hAnsi="Century Gothic" w:cs="Times New Roman"/>
          <w:sz w:val="24"/>
          <w:szCs w:val="24"/>
          <w:lang w:val="en-US"/>
        </w:rPr>
        <w:t>eum</w:t>
      </w:r>
      <w:proofErr w:type="spellEnd"/>
      <w:r w:rsidR="00DF1A96">
        <w:rPr>
          <w:rFonts w:ascii="Century Gothic" w:hAnsi="Century Gothic" w:cs="Times New Roman"/>
          <w:sz w:val="24"/>
          <w:szCs w:val="24"/>
          <w:lang w:val="en-US"/>
        </w:rPr>
        <w:t xml:space="preserve"> </w:t>
      </w:r>
      <w:proofErr w:type="spellStart"/>
      <w:r w:rsidR="00DF1A96">
        <w:rPr>
          <w:rFonts w:ascii="Century Gothic" w:hAnsi="Century Gothic" w:cs="Times New Roman"/>
          <w:sz w:val="24"/>
          <w:szCs w:val="24"/>
          <w:lang w:val="en-US"/>
        </w:rPr>
        <w:t>Karkonoskie</w:t>
      </w:r>
      <w:proofErr w:type="spellEnd"/>
      <w:r w:rsidR="00DF1A96" w:rsidRPr="006674BB">
        <w:rPr>
          <w:rFonts w:ascii="Century Gothic" w:hAnsi="Century Gothic" w:cs="Times New Roman"/>
          <w:sz w:val="24"/>
          <w:szCs w:val="24"/>
          <w:lang w:val="en-US"/>
        </w:rPr>
        <w:t xml:space="preserve"> in Jelenia </w:t>
      </w:r>
      <w:proofErr w:type="spellStart"/>
      <w:r w:rsidR="00DF1A96" w:rsidRPr="006674BB">
        <w:rPr>
          <w:rFonts w:ascii="Century Gothic" w:hAnsi="Century Gothic" w:cs="Times New Roman"/>
          <w:sz w:val="24"/>
          <w:szCs w:val="24"/>
          <w:lang w:val="en-US"/>
        </w:rPr>
        <w:t>Góra</w:t>
      </w:r>
      <w:proofErr w:type="spellEnd"/>
      <w:r w:rsidR="00B662D8">
        <w:rPr>
          <w:rFonts w:ascii="Century Gothic" w:hAnsi="Century Gothic" w:cs="Times New Roman"/>
          <w:sz w:val="24"/>
          <w:szCs w:val="24"/>
          <w:lang w:val="en-US"/>
        </w:rPr>
        <w:t xml:space="preserve">, </w:t>
      </w:r>
      <w:r w:rsidR="00B662D8" w:rsidRPr="003230CF">
        <w:rPr>
          <w:rFonts w:ascii="Century Gothic" w:hAnsi="Century Gothic" w:cs="Times New Roman"/>
          <w:sz w:val="24"/>
          <w:szCs w:val="24"/>
          <w:lang w:val="en-US"/>
        </w:rPr>
        <w:t>thus the authors of the above mentioned works transfer property rights to the Organizer.</w:t>
      </w:r>
      <w:r w:rsidRPr="003230CF">
        <w:rPr>
          <w:rFonts w:ascii="Century Gothic" w:hAnsi="Century Gothic" w:cs="Times New Roman"/>
          <w:sz w:val="24"/>
          <w:szCs w:val="24"/>
          <w:lang w:val="en-US"/>
        </w:rPr>
        <w:t xml:space="preserve"> </w:t>
      </w:r>
    </w:p>
    <w:p w:rsidR="00E473A0" w:rsidRPr="006674BB" w:rsidRDefault="00E473A0" w:rsidP="00E473A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6674BB">
        <w:rPr>
          <w:rFonts w:ascii="Century Gothic" w:hAnsi="Century Gothic" w:cs="Times New Roman"/>
          <w:sz w:val="24"/>
          <w:szCs w:val="24"/>
          <w:lang w:val="en-US"/>
        </w:rPr>
        <w:t>The post-competition exhibition will be accompanied by a catalogue and each participant of the Co</w:t>
      </w:r>
      <w:r w:rsidR="007F6742">
        <w:rPr>
          <w:rFonts w:ascii="Century Gothic" w:hAnsi="Century Gothic" w:cs="Times New Roman"/>
          <w:sz w:val="24"/>
          <w:szCs w:val="24"/>
          <w:lang w:val="en-US"/>
        </w:rPr>
        <w:t>mpetition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 shall receive a free copy. </w:t>
      </w:r>
    </w:p>
    <w:p w:rsidR="00E473A0" w:rsidRPr="006674BB" w:rsidRDefault="00E473A0" w:rsidP="00E473A0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</w:p>
    <w:p w:rsidR="00E473A0" w:rsidRPr="006674BB" w:rsidRDefault="00E473A0" w:rsidP="00E473A0">
      <w:pPr>
        <w:spacing w:after="0" w:line="360" w:lineRule="auto"/>
        <w:jc w:val="both"/>
        <w:rPr>
          <w:rFonts w:ascii="Century Gothic" w:hAnsi="Century Gothic" w:cs="Times New Roman"/>
          <w:b/>
          <w:sz w:val="24"/>
          <w:szCs w:val="24"/>
          <w:lang w:val="en-US"/>
        </w:rPr>
      </w:pPr>
      <w:r w:rsidRPr="006674BB">
        <w:rPr>
          <w:rFonts w:ascii="Century Gothic" w:hAnsi="Century Gothic" w:cs="Times New Roman"/>
          <w:b/>
          <w:sz w:val="24"/>
          <w:szCs w:val="24"/>
          <w:lang w:val="en-US"/>
        </w:rPr>
        <w:t xml:space="preserve">Deadlines and Addresses </w:t>
      </w:r>
    </w:p>
    <w:p w:rsidR="00E473A0" w:rsidRPr="006674BB" w:rsidRDefault="00E473A0" w:rsidP="00E473A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The works should be submitted by </w:t>
      </w:r>
      <w:r w:rsidR="00A53A75" w:rsidRPr="003230CF">
        <w:rPr>
          <w:rFonts w:ascii="Century Gothic" w:hAnsi="Century Gothic" w:cs="Times New Roman"/>
          <w:b/>
          <w:sz w:val="24"/>
          <w:szCs w:val="24"/>
          <w:lang w:val="en-US"/>
        </w:rPr>
        <w:t>1</w:t>
      </w:r>
      <w:r w:rsidR="00C6566A" w:rsidRPr="003230CF">
        <w:rPr>
          <w:rFonts w:ascii="Century Gothic" w:hAnsi="Century Gothic" w:cs="Times New Roman"/>
          <w:b/>
          <w:sz w:val="24"/>
          <w:szCs w:val="24"/>
          <w:lang w:val="en-US"/>
        </w:rPr>
        <w:t>0</w:t>
      </w:r>
      <w:r w:rsidRPr="003230CF">
        <w:rPr>
          <w:rFonts w:ascii="Century Gothic" w:hAnsi="Century Gothic" w:cs="Times New Roman"/>
          <w:b/>
          <w:sz w:val="24"/>
          <w:szCs w:val="24"/>
          <w:lang w:val="en-US"/>
        </w:rPr>
        <w:t xml:space="preserve"> </w:t>
      </w:r>
      <w:r w:rsidR="00A9795A" w:rsidRPr="003230CF">
        <w:rPr>
          <w:rFonts w:ascii="Century Gothic" w:hAnsi="Century Gothic" w:cs="Times New Roman"/>
          <w:b/>
          <w:sz w:val="24"/>
          <w:szCs w:val="24"/>
          <w:lang w:val="en-US"/>
        </w:rPr>
        <w:t>November</w:t>
      </w:r>
      <w:r w:rsidR="00A53A75" w:rsidRPr="003230CF">
        <w:rPr>
          <w:rFonts w:ascii="Century Gothic" w:hAnsi="Century Gothic" w:cs="Times New Roman"/>
          <w:b/>
          <w:sz w:val="24"/>
          <w:szCs w:val="24"/>
          <w:lang w:val="en-US"/>
        </w:rPr>
        <w:t xml:space="preserve"> 2017</w:t>
      </w:r>
      <w:r w:rsidRPr="003230CF">
        <w:rPr>
          <w:rFonts w:ascii="Century Gothic" w:hAnsi="Century Gothic" w:cs="Times New Roman"/>
          <w:sz w:val="24"/>
          <w:szCs w:val="24"/>
          <w:lang w:val="en-US"/>
        </w:rPr>
        <w:t xml:space="preserve"> 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>to the following address:</w:t>
      </w:r>
    </w:p>
    <w:p w:rsidR="00E473A0" w:rsidRPr="006674BB" w:rsidRDefault="00E473A0" w:rsidP="00E473A0">
      <w:pPr>
        <w:pStyle w:val="Akapitzlist"/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proofErr w:type="spellStart"/>
      <w:r w:rsidRPr="006674BB">
        <w:rPr>
          <w:rFonts w:ascii="Century Gothic" w:hAnsi="Century Gothic" w:cs="Times New Roman"/>
          <w:sz w:val="24"/>
          <w:szCs w:val="24"/>
        </w:rPr>
        <w:t>Graphic</w:t>
      </w:r>
      <w:proofErr w:type="spellEnd"/>
      <w:r w:rsidRPr="006674BB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6674BB">
        <w:rPr>
          <w:rFonts w:ascii="Century Gothic" w:hAnsi="Century Gothic" w:cs="Times New Roman"/>
          <w:sz w:val="24"/>
          <w:szCs w:val="24"/>
        </w:rPr>
        <w:t>C</w:t>
      </w:r>
      <w:r w:rsidR="00DF1A96">
        <w:rPr>
          <w:rFonts w:ascii="Century Gothic" w:hAnsi="Century Gothic" w:cs="Times New Roman"/>
          <w:sz w:val="24"/>
          <w:szCs w:val="24"/>
        </w:rPr>
        <w:t>ompetition</w:t>
      </w:r>
      <w:proofErr w:type="spellEnd"/>
    </w:p>
    <w:p w:rsidR="00DF1A96" w:rsidRPr="00DF1A96" w:rsidRDefault="00DF1A96" w:rsidP="00E473A0">
      <w:pPr>
        <w:pStyle w:val="Akapitzlist"/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DF1A96">
        <w:rPr>
          <w:rFonts w:ascii="Century Gothic" w:hAnsi="Century Gothic" w:cs="Times New Roman"/>
          <w:sz w:val="24"/>
          <w:szCs w:val="24"/>
        </w:rPr>
        <w:t xml:space="preserve">Muzeum Karkonoskie in Jelenia Góra </w:t>
      </w:r>
    </w:p>
    <w:p w:rsidR="00E473A0" w:rsidRPr="006674BB" w:rsidRDefault="003D57DD" w:rsidP="00E473A0">
      <w:pPr>
        <w:pStyle w:val="Akapitzlist"/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6674BB">
        <w:rPr>
          <w:rFonts w:ascii="Century Gothic" w:hAnsi="Century Gothic" w:cs="Times New Roman"/>
          <w:sz w:val="24"/>
          <w:szCs w:val="24"/>
        </w:rPr>
        <w:t>u</w:t>
      </w:r>
      <w:r w:rsidR="00E473A0" w:rsidRPr="006674BB">
        <w:rPr>
          <w:rFonts w:ascii="Century Gothic" w:hAnsi="Century Gothic" w:cs="Times New Roman"/>
          <w:sz w:val="24"/>
          <w:szCs w:val="24"/>
        </w:rPr>
        <w:t>l.</w:t>
      </w:r>
      <w:r w:rsidRPr="006674BB">
        <w:rPr>
          <w:rFonts w:ascii="Century Gothic" w:hAnsi="Century Gothic" w:cs="Times New Roman"/>
          <w:sz w:val="24"/>
          <w:szCs w:val="24"/>
        </w:rPr>
        <w:t xml:space="preserve"> Jana</w:t>
      </w:r>
      <w:r w:rsidR="00E473A0" w:rsidRPr="006674BB">
        <w:rPr>
          <w:rFonts w:ascii="Century Gothic" w:hAnsi="Century Gothic" w:cs="Times New Roman"/>
          <w:sz w:val="24"/>
          <w:szCs w:val="24"/>
        </w:rPr>
        <w:t xml:space="preserve"> Matejki 28</w:t>
      </w:r>
    </w:p>
    <w:p w:rsidR="00E473A0" w:rsidRPr="006674BB" w:rsidRDefault="00E473A0" w:rsidP="00E473A0">
      <w:pPr>
        <w:pStyle w:val="Akapitzlist"/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6674BB">
        <w:rPr>
          <w:rFonts w:ascii="Century Gothic" w:hAnsi="Century Gothic" w:cs="Times New Roman"/>
          <w:sz w:val="24"/>
          <w:szCs w:val="24"/>
        </w:rPr>
        <w:t>58-500 Jelenia Góra</w:t>
      </w:r>
    </w:p>
    <w:p w:rsidR="00E473A0" w:rsidRPr="006674BB" w:rsidRDefault="00E473A0" w:rsidP="00E473A0">
      <w:pPr>
        <w:pStyle w:val="Akapitzlist"/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6674BB">
        <w:rPr>
          <w:rFonts w:ascii="Century Gothic" w:hAnsi="Century Gothic" w:cs="Times New Roman"/>
          <w:sz w:val="24"/>
          <w:szCs w:val="24"/>
        </w:rPr>
        <w:t>Poland</w:t>
      </w:r>
    </w:p>
    <w:p w:rsidR="00E473A0" w:rsidRPr="006674BB" w:rsidRDefault="00E473A0" w:rsidP="00E473A0">
      <w:pPr>
        <w:pStyle w:val="Akapitzlist"/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</w:p>
    <w:p w:rsidR="00E473A0" w:rsidRPr="006674BB" w:rsidRDefault="00E473A0" w:rsidP="00E473A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6674BB">
        <w:rPr>
          <w:rFonts w:ascii="Century Gothic" w:hAnsi="Century Gothic" w:cs="Times New Roman"/>
          <w:sz w:val="24"/>
          <w:szCs w:val="24"/>
          <w:lang w:val="en-US"/>
        </w:rPr>
        <w:t>The session of the Jury will take place no sooner than 7 days and no later than 30 days from the closing date of the Co</w:t>
      </w:r>
      <w:r w:rsidR="007F6742">
        <w:rPr>
          <w:rFonts w:ascii="Century Gothic" w:hAnsi="Century Gothic" w:cs="Times New Roman"/>
          <w:sz w:val="24"/>
          <w:szCs w:val="24"/>
          <w:lang w:val="en-US"/>
        </w:rPr>
        <w:t>mpetition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. </w:t>
      </w:r>
    </w:p>
    <w:p w:rsidR="00E473A0" w:rsidRPr="006674BB" w:rsidRDefault="00E473A0" w:rsidP="00E473A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6674BB">
        <w:rPr>
          <w:rFonts w:ascii="Century Gothic" w:hAnsi="Century Gothic" w:cs="Times New Roman"/>
          <w:sz w:val="24"/>
          <w:szCs w:val="24"/>
          <w:lang w:val="en-US"/>
        </w:rPr>
        <w:t>Information on the results of the co</w:t>
      </w:r>
      <w:r w:rsidR="007F6742">
        <w:rPr>
          <w:rFonts w:ascii="Century Gothic" w:hAnsi="Century Gothic" w:cs="Times New Roman"/>
          <w:sz w:val="24"/>
          <w:szCs w:val="24"/>
          <w:lang w:val="en-US"/>
        </w:rPr>
        <w:t>mpetition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, as well as the dates of the award ceremony and the post-competition exhibition will be published on the website </w:t>
      </w:r>
      <w:hyperlink r:id="rId10" w:history="1">
        <w:r w:rsidRPr="006674BB">
          <w:rPr>
            <w:rStyle w:val="Hipercze"/>
            <w:rFonts w:ascii="Century Gothic" w:hAnsi="Century Gothic" w:cs="Times New Roman"/>
            <w:color w:val="auto"/>
            <w:sz w:val="24"/>
            <w:szCs w:val="24"/>
            <w:u w:val="none"/>
            <w:lang w:val="en-US"/>
          </w:rPr>
          <w:t>www.muzeumkarkonoskie.pl</w:t>
        </w:r>
      </w:hyperlink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. Additionally, the participants and the award-winners will be informed by mail or by e-mail. </w:t>
      </w:r>
    </w:p>
    <w:p w:rsidR="00E473A0" w:rsidRPr="006674BB" w:rsidRDefault="00E473A0" w:rsidP="00E473A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6674BB">
        <w:rPr>
          <w:rFonts w:ascii="Century Gothic" w:hAnsi="Century Gothic" w:cs="Times New Roman"/>
          <w:sz w:val="24"/>
          <w:szCs w:val="24"/>
          <w:lang w:val="en-US"/>
        </w:rPr>
        <w:lastRenderedPageBreak/>
        <w:t xml:space="preserve">The award ceremony will take place no later than six months after the </w:t>
      </w:r>
      <w:r w:rsidR="007F6742">
        <w:rPr>
          <w:rFonts w:ascii="Century Gothic" w:hAnsi="Century Gothic" w:cs="Times New Roman"/>
          <w:sz w:val="24"/>
          <w:szCs w:val="24"/>
          <w:lang w:val="en-US"/>
        </w:rPr>
        <w:t xml:space="preserve">closing 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>date of the co</w:t>
      </w:r>
      <w:r w:rsidR="007F6742">
        <w:rPr>
          <w:rFonts w:ascii="Century Gothic" w:hAnsi="Century Gothic" w:cs="Times New Roman"/>
          <w:sz w:val="24"/>
          <w:szCs w:val="24"/>
          <w:lang w:val="en-US"/>
        </w:rPr>
        <w:t>mpetition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, in the </w:t>
      </w:r>
      <w:proofErr w:type="spellStart"/>
      <w:r w:rsidR="00DF1A96">
        <w:rPr>
          <w:rFonts w:ascii="Century Gothic" w:hAnsi="Century Gothic" w:cs="Times New Roman"/>
          <w:sz w:val="24"/>
          <w:szCs w:val="24"/>
          <w:lang w:val="en-US"/>
        </w:rPr>
        <w:t>Muz</w:t>
      </w:r>
      <w:r w:rsidR="00DF1A96" w:rsidRPr="006674BB">
        <w:rPr>
          <w:rFonts w:ascii="Century Gothic" w:hAnsi="Century Gothic" w:cs="Times New Roman"/>
          <w:sz w:val="24"/>
          <w:szCs w:val="24"/>
          <w:lang w:val="en-US"/>
        </w:rPr>
        <w:t>eum</w:t>
      </w:r>
      <w:proofErr w:type="spellEnd"/>
      <w:r w:rsidR="00DF1A96">
        <w:rPr>
          <w:rFonts w:ascii="Century Gothic" w:hAnsi="Century Gothic" w:cs="Times New Roman"/>
          <w:sz w:val="24"/>
          <w:szCs w:val="24"/>
          <w:lang w:val="en-US"/>
        </w:rPr>
        <w:t xml:space="preserve"> </w:t>
      </w:r>
      <w:proofErr w:type="spellStart"/>
      <w:r w:rsidR="00DF1A96">
        <w:rPr>
          <w:rFonts w:ascii="Century Gothic" w:hAnsi="Century Gothic" w:cs="Times New Roman"/>
          <w:sz w:val="24"/>
          <w:szCs w:val="24"/>
          <w:lang w:val="en-US"/>
        </w:rPr>
        <w:t>Karkonoskie</w:t>
      </w:r>
      <w:proofErr w:type="spellEnd"/>
      <w:r w:rsidR="00DF1A96" w:rsidRPr="006674BB">
        <w:rPr>
          <w:rFonts w:ascii="Century Gothic" w:hAnsi="Century Gothic" w:cs="Times New Roman"/>
          <w:sz w:val="24"/>
          <w:szCs w:val="24"/>
          <w:lang w:val="en-US"/>
        </w:rPr>
        <w:t xml:space="preserve"> in Jelenia </w:t>
      </w:r>
      <w:proofErr w:type="spellStart"/>
      <w:r w:rsidR="00DF1A96" w:rsidRPr="006674BB">
        <w:rPr>
          <w:rFonts w:ascii="Century Gothic" w:hAnsi="Century Gothic" w:cs="Times New Roman"/>
          <w:sz w:val="24"/>
          <w:szCs w:val="24"/>
          <w:lang w:val="en-US"/>
        </w:rPr>
        <w:t>Góra</w:t>
      </w:r>
      <w:proofErr w:type="spellEnd"/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. The </w:t>
      </w:r>
      <w:proofErr w:type="spellStart"/>
      <w:r w:rsidRPr="006674BB">
        <w:rPr>
          <w:rFonts w:ascii="Century Gothic" w:hAnsi="Century Gothic" w:cs="Times New Roman"/>
          <w:sz w:val="24"/>
          <w:szCs w:val="24"/>
          <w:lang w:val="en-US"/>
        </w:rPr>
        <w:t>precised</w:t>
      </w:r>
      <w:proofErr w:type="spellEnd"/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 dates shall be indicated in the invitations. </w:t>
      </w:r>
    </w:p>
    <w:p w:rsidR="00E473A0" w:rsidRPr="006674BB" w:rsidRDefault="00B37F82" w:rsidP="00E473A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The Organizer</w:t>
      </w:r>
      <w:r w:rsidRPr="009C6950">
        <w:rPr>
          <w:rFonts w:ascii="Century Gothic" w:hAnsi="Century Gothic"/>
          <w:sz w:val="24"/>
          <w:szCs w:val="24"/>
          <w:lang w:val="en-US"/>
        </w:rPr>
        <w:t xml:space="preserve"> reserve</w:t>
      </w:r>
      <w:r>
        <w:rPr>
          <w:rFonts w:ascii="Century Gothic" w:hAnsi="Century Gothic"/>
          <w:sz w:val="24"/>
          <w:szCs w:val="24"/>
          <w:lang w:val="en-US"/>
        </w:rPr>
        <w:t>s</w:t>
      </w:r>
      <w:r w:rsidRPr="009C6950">
        <w:rPr>
          <w:rFonts w:ascii="Century Gothic" w:hAnsi="Century Gothic"/>
          <w:sz w:val="24"/>
          <w:szCs w:val="24"/>
          <w:lang w:val="en-US"/>
        </w:rPr>
        <w:t xml:space="preserve"> the right to have the submitted works at their disposal </w:t>
      </w:r>
      <w:r w:rsidR="00E473A0" w:rsidRPr="006674BB">
        <w:rPr>
          <w:rFonts w:ascii="Century Gothic" w:hAnsi="Century Gothic" w:cs="Times New Roman"/>
          <w:sz w:val="24"/>
          <w:szCs w:val="24"/>
          <w:lang w:val="en-US"/>
        </w:rPr>
        <w:t xml:space="preserve">during the period of two years following the date of the closing of the competition, as well as the right to present these works on national and foreign exhibitions. </w:t>
      </w:r>
    </w:p>
    <w:p w:rsidR="00E473A0" w:rsidRPr="006674BB" w:rsidRDefault="00E473A0" w:rsidP="00E473A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6674BB">
        <w:rPr>
          <w:rFonts w:ascii="Century Gothic" w:hAnsi="Century Gothic" w:cs="Times New Roman"/>
          <w:sz w:val="24"/>
          <w:szCs w:val="24"/>
          <w:lang w:val="en-US"/>
        </w:rPr>
        <w:t>The participation in the co</w:t>
      </w:r>
      <w:r w:rsidR="00B37F82">
        <w:rPr>
          <w:rFonts w:ascii="Century Gothic" w:hAnsi="Century Gothic" w:cs="Times New Roman"/>
          <w:sz w:val="24"/>
          <w:szCs w:val="24"/>
          <w:lang w:val="en-US"/>
        </w:rPr>
        <w:t>mpetition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 automatically imply the agreement on the free reproduction and publication of the submitted works for the purposes of promotion and advertisement. </w:t>
      </w:r>
    </w:p>
    <w:p w:rsidR="00E473A0" w:rsidRDefault="00E473A0" w:rsidP="00E473A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6674BB">
        <w:rPr>
          <w:rFonts w:ascii="Century Gothic" w:hAnsi="Century Gothic" w:cs="Times New Roman"/>
          <w:sz w:val="24"/>
          <w:szCs w:val="24"/>
          <w:lang w:val="en-US"/>
        </w:rPr>
        <w:t>The works that would not be awarded or those non-admitted to the co</w:t>
      </w:r>
      <w:r w:rsidR="00B37F82">
        <w:rPr>
          <w:rFonts w:ascii="Century Gothic" w:hAnsi="Century Gothic" w:cs="Times New Roman"/>
          <w:sz w:val="24"/>
          <w:szCs w:val="24"/>
          <w:lang w:val="en-US"/>
        </w:rPr>
        <w:t>mpetition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>, can be collected in person within 30 days from the date of the C</w:t>
      </w:r>
      <w:r w:rsidR="0097412F">
        <w:rPr>
          <w:rFonts w:ascii="Century Gothic" w:hAnsi="Century Gothic" w:cs="Times New Roman"/>
          <w:sz w:val="24"/>
          <w:szCs w:val="24"/>
          <w:lang w:val="en-US"/>
        </w:rPr>
        <w:t>ompetition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>’s final result. After that deadline, they will be sent to the address indicated in the Submission</w:t>
      </w:r>
      <w:r w:rsidR="0097412F">
        <w:rPr>
          <w:rFonts w:ascii="Century Gothic" w:hAnsi="Century Gothic" w:cs="Times New Roman"/>
          <w:sz w:val="24"/>
          <w:szCs w:val="24"/>
          <w:lang w:val="en-US"/>
        </w:rPr>
        <w:t xml:space="preserve"> Form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>. In case of non-collection of the consignment by the addressee and its return, the property of the works shall be transferred to the Organizer of the Co</w:t>
      </w:r>
      <w:r w:rsidR="0097412F">
        <w:rPr>
          <w:rFonts w:ascii="Century Gothic" w:hAnsi="Century Gothic" w:cs="Times New Roman"/>
          <w:sz w:val="24"/>
          <w:szCs w:val="24"/>
          <w:lang w:val="en-US"/>
        </w:rPr>
        <w:t>mpetition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. </w:t>
      </w:r>
    </w:p>
    <w:p w:rsidR="00C6566A" w:rsidRPr="003230CF" w:rsidRDefault="00C6566A" w:rsidP="00E473A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3230CF">
        <w:rPr>
          <w:rFonts w:ascii="Century Gothic" w:hAnsi="Century Gothic" w:cs="Times New Roman"/>
          <w:sz w:val="24"/>
          <w:szCs w:val="24"/>
          <w:lang w:val="en-US"/>
        </w:rPr>
        <w:t>The organizer reserves the right to cancel the Competition if less than 70 authors will enter for a Competition.</w:t>
      </w:r>
    </w:p>
    <w:p w:rsidR="00E473A0" w:rsidRDefault="00E473A0" w:rsidP="00E473A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6674BB">
        <w:rPr>
          <w:rFonts w:ascii="Century Gothic" w:hAnsi="Century Gothic" w:cs="Times New Roman"/>
          <w:sz w:val="24"/>
          <w:szCs w:val="24"/>
          <w:lang w:val="en-US"/>
        </w:rPr>
        <w:t>The submission of the works to the Co</w:t>
      </w:r>
      <w:r w:rsidR="0097412F">
        <w:rPr>
          <w:rFonts w:ascii="Century Gothic" w:hAnsi="Century Gothic" w:cs="Times New Roman"/>
          <w:sz w:val="24"/>
          <w:szCs w:val="24"/>
          <w:lang w:val="en-US"/>
        </w:rPr>
        <w:t>mpetition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 implies the agreement to the processing of the personal data by the </w:t>
      </w:r>
      <w:proofErr w:type="spellStart"/>
      <w:r w:rsidR="00DF1A96">
        <w:rPr>
          <w:rFonts w:ascii="Century Gothic" w:hAnsi="Century Gothic" w:cs="Times New Roman"/>
          <w:sz w:val="24"/>
          <w:szCs w:val="24"/>
          <w:lang w:val="en-US"/>
        </w:rPr>
        <w:t>Muz</w:t>
      </w:r>
      <w:r w:rsidR="00DF1A96" w:rsidRPr="006674BB">
        <w:rPr>
          <w:rFonts w:ascii="Century Gothic" w:hAnsi="Century Gothic" w:cs="Times New Roman"/>
          <w:sz w:val="24"/>
          <w:szCs w:val="24"/>
          <w:lang w:val="en-US"/>
        </w:rPr>
        <w:t>eum</w:t>
      </w:r>
      <w:proofErr w:type="spellEnd"/>
      <w:r w:rsidR="00DF1A96">
        <w:rPr>
          <w:rFonts w:ascii="Century Gothic" w:hAnsi="Century Gothic" w:cs="Times New Roman"/>
          <w:sz w:val="24"/>
          <w:szCs w:val="24"/>
          <w:lang w:val="en-US"/>
        </w:rPr>
        <w:t xml:space="preserve"> </w:t>
      </w:r>
      <w:proofErr w:type="spellStart"/>
      <w:r w:rsidR="00DF1A96">
        <w:rPr>
          <w:rFonts w:ascii="Century Gothic" w:hAnsi="Century Gothic" w:cs="Times New Roman"/>
          <w:sz w:val="24"/>
          <w:szCs w:val="24"/>
          <w:lang w:val="en-US"/>
        </w:rPr>
        <w:t>Karkonoskie</w:t>
      </w:r>
      <w:proofErr w:type="spellEnd"/>
      <w:r w:rsidR="00DF1A96" w:rsidRPr="006674BB">
        <w:rPr>
          <w:rFonts w:ascii="Century Gothic" w:hAnsi="Century Gothic" w:cs="Times New Roman"/>
          <w:sz w:val="24"/>
          <w:szCs w:val="24"/>
          <w:lang w:val="en-US"/>
        </w:rPr>
        <w:t xml:space="preserve"> in Jelenia </w:t>
      </w:r>
      <w:proofErr w:type="spellStart"/>
      <w:r w:rsidR="00DF1A96" w:rsidRPr="006674BB">
        <w:rPr>
          <w:rFonts w:ascii="Century Gothic" w:hAnsi="Century Gothic" w:cs="Times New Roman"/>
          <w:sz w:val="24"/>
          <w:szCs w:val="24"/>
          <w:lang w:val="en-US"/>
        </w:rPr>
        <w:t>Góra</w:t>
      </w:r>
      <w:proofErr w:type="spellEnd"/>
      <w:r w:rsidR="00DF1A96" w:rsidRPr="006674BB">
        <w:rPr>
          <w:rFonts w:ascii="Century Gothic" w:hAnsi="Century Gothic" w:cs="Times New Roman"/>
          <w:sz w:val="24"/>
          <w:szCs w:val="24"/>
          <w:lang w:val="en-US"/>
        </w:rPr>
        <w:t xml:space="preserve"> 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>for the purpose of the Co</w:t>
      </w:r>
      <w:r w:rsidR="0097412F">
        <w:rPr>
          <w:rFonts w:ascii="Century Gothic" w:hAnsi="Century Gothic" w:cs="Times New Roman"/>
          <w:sz w:val="24"/>
          <w:szCs w:val="24"/>
          <w:lang w:val="en-US"/>
        </w:rPr>
        <w:t>mpetition</w:t>
      </w:r>
      <w:r w:rsidRPr="006674BB">
        <w:rPr>
          <w:rFonts w:ascii="Century Gothic" w:hAnsi="Century Gothic" w:cs="Times New Roman"/>
          <w:sz w:val="24"/>
          <w:szCs w:val="24"/>
          <w:lang w:val="en-US"/>
        </w:rPr>
        <w:t xml:space="preserve"> and to the extent necessary for its proper organization (the Act on Personal Data Protection of 29 August 1997, Journal of Laws No 133, item 833 with later amendments). </w:t>
      </w:r>
    </w:p>
    <w:p w:rsidR="00DF1A96" w:rsidRPr="006674BB" w:rsidRDefault="00DF1A96" w:rsidP="00DF1A96">
      <w:pPr>
        <w:pStyle w:val="Akapitzlist"/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</w:p>
    <w:p w:rsidR="00DF1A96" w:rsidRPr="00DF1A96" w:rsidRDefault="00DF1A96" w:rsidP="0097412F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DF1A96">
        <w:rPr>
          <w:rFonts w:ascii="Century Gothic" w:hAnsi="Century Gothic" w:cs="Times New Roman"/>
          <w:sz w:val="24"/>
          <w:szCs w:val="24"/>
        </w:rPr>
        <w:t xml:space="preserve">Muzeum Karkonoskie in Jelenia Góra </w:t>
      </w:r>
    </w:p>
    <w:p w:rsidR="00E473A0" w:rsidRPr="006674BB" w:rsidRDefault="00DF1A96" w:rsidP="0097412F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u</w:t>
      </w:r>
      <w:r w:rsidR="00E473A0" w:rsidRPr="006674BB">
        <w:rPr>
          <w:rFonts w:ascii="Century Gothic" w:hAnsi="Century Gothic" w:cs="Times New Roman"/>
          <w:sz w:val="24"/>
          <w:szCs w:val="24"/>
        </w:rPr>
        <w:t>l. Jana Matejki 28</w:t>
      </w:r>
    </w:p>
    <w:p w:rsidR="00E473A0" w:rsidRPr="006674BB" w:rsidRDefault="00E473A0" w:rsidP="0097412F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6674BB">
        <w:rPr>
          <w:rFonts w:ascii="Century Gothic" w:hAnsi="Century Gothic" w:cs="Times New Roman"/>
          <w:sz w:val="24"/>
          <w:szCs w:val="24"/>
        </w:rPr>
        <w:t>58-500 Jelenia Góra</w:t>
      </w:r>
    </w:p>
    <w:p w:rsidR="00E473A0" w:rsidRPr="006674BB" w:rsidRDefault="00E473A0" w:rsidP="0097412F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6674BB">
        <w:rPr>
          <w:rFonts w:ascii="Century Gothic" w:hAnsi="Century Gothic" w:cs="Times New Roman"/>
          <w:sz w:val="24"/>
          <w:szCs w:val="24"/>
        </w:rPr>
        <w:t>Phone: 75 64 550 79</w:t>
      </w:r>
    </w:p>
    <w:p w:rsidR="00E473A0" w:rsidRPr="006674BB" w:rsidRDefault="00E473A0" w:rsidP="0097412F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6674BB">
        <w:rPr>
          <w:rFonts w:ascii="Century Gothic" w:hAnsi="Century Gothic" w:cs="Times New Roman"/>
          <w:sz w:val="24"/>
          <w:szCs w:val="24"/>
        </w:rPr>
        <w:t xml:space="preserve">e-mail: </w:t>
      </w:r>
      <w:hyperlink r:id="rId11" w:history="1">
        <w:r w:rsidRPr="006674BB">
          <w:rPr>
            <w:rStyle w:val="Hipercze"/>
            <w:rFonts w:ascii="Century Gothic" w:hAnsi="Century Gothic" w:cs="Times New Roman"/>
            <w:color w:val="auto"/>
            <w:sz w:val="24"/>
            <w:szCs w:val="24"/>
            <w:u w:val="none"/>
          </w:rPr>
          <w:t>konkurs.gielniak@muzeumkarkonoskie.pl</w:t>
        </w:r>
      </w:hyperlink>
    </w:p>
    <w:p w:rsidR="00E473A0" w:rsidRPr="006674BB" w:rsidRDefault="00E473A0" w:rsidP="0097412F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  <w:lang w:val="en-US"/>
        </w:rPr>
      </w:pPr>
      <w:r w:rsidRPr="006674BB">
        <w:rPr>
          <w:rFonts w:ascii="Century Gothic" w:hAnsi="Century Gothic" w:cs="Times New Roman"/>
          <w:sz w:val="24"/>
          <w:szCs w:val="24"/>
          <w:lang w:val="en-US"/>
        </w:rPr>
        <w:t>http://www.muzeumkarkonoskie.pl/</w:t>
      </w:r>
    </w:p>
    <w:sectPr w:rsidR="00E473A0" w:rsidRPr="006674BB" w:rsidSect="00A9795A">
      <w:pgSz w:w="11906" w:h="16838"/>
      <w:pgMar w:top="964" w:right="1134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3BC" w:rsidRDefault="00A253BC" w:rsidP="00A9795A">
      <w:pPr>
        <w:spacing w:after="0" w:line="240" w:lineRule="auto"/>
      </w:pPr>
      <w:r>
        <w:separator/>
      </w:r>
    </w:p>
  </w:endnote>
  <w:endnote w:type="continuationSeparator" w:id="0">
    <w:p w:rsidR="00A253BC" w:rsidRDefault="00A253BC" w:rsidP="00A9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3BC" w:rsidRDefault="00A253BC" w:rsidP="00A9795A">
      <w:pPr>
        <w:spacing w:after="0" w:line="240" w:lineRule="auto"/>
      </w:pPr>
      <w:r>
        <w:separator/>
      </w:r>
    </w:p>
  </w:footnote>
  <w:footnote w:type="continuationSeparator" w:id="0">
    <w:p w:rsidR="00A253BC" w:rsidRDefault="00A253BC" w:rsidP="00A97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5E03"/>
    <w:multiLevelType w:val="hybridMultilevel"/>
    <w:tmpl w:val="FA3A3388"/>
    <w:lvl w:ilvl="0" w:tplc="6F825638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F97C83"/>
    <w:multiLevelType w:val="hybridMultilevel"/>
    <w:tmpl w:val="EF961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A4975"/>
    <w:multiLevelType w:val="hybridMultilevel"/>
    <w:tmpl w:val="86947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C724F"/>
    <w:multiLevelType w:val="hybridMultilevel"/>
    <w:tmpl w:val="1680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61"/>
    <w:rsid w:val="000E282A"/>
    <w:rsid w:val="003230CF"/>
    <w:rsid w:val="00326CEC"/>
    <w:rsid w:val="003D57DD"/>
    <w:rsid w:val="00481CB9"/>
    <w:rsid w:val="00547961"/>
    <w:rsid w:val="006674BB"/>
    <w:rsid w:val="00765CE2"/>
    <w:rsid w:val="007A3F05"/>
    <w:rsid w:val="007F6742"/>
    <w:rsid w:val="00874D1A"/>
    <w:rsid w:val="00955C29"/>
    <w:rsid w:val="0097412F"/>
    <w:rsid w:val="009F6699"/>
    <w:rsid w:val="00A253BC"/>
    <w:rsid w:val="00A53A75"/>
    <w:rsid w:val="00A9795A"/>
    <w:rsid w:val="00AA0A5C"/>
    <w:rsid w:val="00AC752D"/>
    <w:rsid w:val="00B37F82"/>
    <w:rsid w:val="00B662D8"/>
    <w:rsid w:val="00C6566A"/>
    <w:rsid w:val="00D85EF1"/>
    <w:rsid w:val="00DF1A96"/>
    <w:rsid w:val="00E473A0"/>
    <w:rsid w:val="00E83A5B"/>
    <w:rsid w:val="00E870E2"/>
    <w:rsid w:val="00E9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3A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3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73A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97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95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7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95A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3A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3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73A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97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95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7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95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nkurs.gielniak@muzeumkarkonoski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uzeumkarkono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.gielniak@muzeumkarkono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1005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6</cp:revision>
  <cp:lastPrinted>2015-05-21T07:31:00Z</cp:lastPrinted>
  <dcterms:created xsi:type="dcterms:W3CDTF">2017-02-13T11:38:00Z</dcterms:created>
  <dcterms:modified xsi:type="dcterms:W3CDTF">2017-03-21T09:11:00Z</dcterms:modified>
</cp:coreProperties>
</file>